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outlineLvl w:val="0"/>
        <w:rPr>
          <w:rFonts w:ascii="微软雅黑" w:hAnsi="微软雅黑" w:eastAsia="微软雅黑"/>
          <w:b/>
          <w:bCs/>
          <w:sz w:val="32"/>
          <w:szCs w:val="28"/>
        </w:rPr>
      </w:pPr>
      <w:r>
        <w:rPr>
          <w:rFonts w:hint="eastAsia" w:ascii="微软雅黑" w:hAnsi="微软雅黑" w:eastAsia="微软雅黑"/>
          <w:b/>
          <w:bCs/>
          <w:sz w:val="32"/>
          <w:szCs w:val="28"/>
        </w:rPr>
        <w:t>2</w:t>
      </w:r>
      <w:r>
        <w:rPr>
          <w:rFonts w:ascii="微软雅黑" w:hAnsi="微软雅黑" w:eastAsia="微软雅黑"/>
          <w:b/>
          <w:bCs/>
          <w:sz w:val="32"/>
          <w:szCs w:val="28"/>
        </w:rPr>
        <w:t>02</w:t>
      </w:r>
      <w:r>
        <w:rPr>
          <w:rFonts w:hint="eastAsia" w:ascii="微软雅黑" w:hAnsi="微软雅黑" w:eastAsia="微软雅黑"/>
          <w:b/>
          <w:bCs/>
          <w:sz w:val="32"/>
          <w:szCs w:val="28"/>
          <w:lang w:val="en-US" w:eastAsia="zh-CN"/>
        </w:rPr>
        <w:t>4</w:t>
      </w:r>
      <w:r>
        <w:rPr>
          <w:rFonts w:hint="eastAsia" w:ascii="微软雅黑" w:hAnsi="微软雅黑" w:eastAsia="微软雅黑"/>
          <w:b/>
          <w:bCs/>
          <w:sz w:val="32"/>
          <w:szCs w:val="28"/>
        </w:rPr>
        <w:t>消博会</w:t>
      </w:r>
      <w:r>
        <w:rPr>
          <w:rFonts w:hint="eastAsia" w:ascii="微软雅黑" w:hAnsi="微软雅黑" w:eastAsia="微软雅黑"/>
          <w:b/>
          <w:bCs/>
          <w:sz w:val="32"/>
          <w:szCs w:val="28"/>
          <w:lang w:eastAsia="zh-CN"/>
        </w:rPr>
        <w:t>独立</w:t>
      </w:r>
      <w:r>
        <w:rPr>
          <w:rFonts w:hint="eastAsia" w:ascii="微软雅黑" w:hAnsi="微软雅黑" w:eastAsia="微软雅黑"/>
          <w:b/>
          <w:bCs/>
          <w:sz w:val="32"/>
          <w:szCs w:val="28"/>
        </w:rPr>
        <w:t>参展商前台操作手册</w:t>
      </w:r>
    </w:p>
    <w:p>
      <w:pPr>
        <w:ind w:firstLine="0" w:firstLineChars="0"/>
        <w:outlineLvl w:val="0"/>
        <w:rPr>
          <w:rFonts w:ascii="微软雅黑" w:hAnsi="微软雅黑" w:eastAsia="微软雅黑"/>
          <w:b/>
          <w:bCs/>
          <w:sz w:val="28"/>
          <w:szCs w:val="24"/>
        </w:rPr>
      </w:pPr>
      <w:r>
        <w:rPr>
          <w:rFonts w:hint="eastAsia" w:ascii="微软雅黑" w:hAnsi="微软雅黑" w:eastAsia="微软雅黑"/>
          <w:b/>
          <w:bCs/>
          <w:sz w:val="28"/>
          <w:szCs w:val="24"/>
        </w:rPr>
        <w:t>一、登录</w:t>
      </w:r>
    </w:p>
    <w:p>
      <w:pPr>
        <w:ind w:firstLine="0" w:firstLineChars="0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1.</w:t>
      </w:r>
      <w:r>
        <w:rPr>
          <w:rFonts w:ascii="微软雅黑" w:hAnsi="微软雅黑" w:eastAsia="微软雅黑"/>
          <w:color w:val="000000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进入中国国际消费品博览会官网</w:t>
      </w:r>
      <w:r>
        <w:rPr>
          <w:rFonts w:hint="eastAsia" w:ascii="微软雅黑" w:hAnsi="微软雅黑" w:eastAsia="微软雅黑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，点击【报名】栏中的【参展商登录】</w:t>
      </w:r>
    </w:p>
    <w:p>
      <w:pPr>
        <w:ind w:firstLine="0" w:firstLineChars="0"/>
        <w:rPr>
          <w:rFonts w:ascii="微软雅黑" w:hAnsi="微软雅黑" w:eastAsia="微软雅黑"/>
          <w:b/>
          <w:bCs/>
          <w:sz w:val="24"/>
          <w:szCs w:val="22"/>
        </w:rPr>
      </w:pPr>
      <w:r>
        <w:drawing>
          <wp:inline distT="0" distB="0" distL="114300" distR="114300">
            <wp:extent cx="5264785" cy="2780665"/>
            <wp:effectExtent l="0" t="0" r="12065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微软雅黑" w:hAnsi="微软雅黑" w:eastAsia="微软雅黑"/>
          <w:sz w:val="22"/>
          <w:szCs w:val="21"/>
        </w:rPr>
      </w:pPr>
      <w:r>
        <w:rPr>
          <w:rFonts w:hint="eastAsia" w:ascii="微软雅黑" w:hAnsi="微软雅黑" w:eastAsia="微软雅黑"/>
          <w:sz w:val="22"/>
          <w:szCs w:val="21"/>
        </w:rPr>
        <w:t>（报名-参展商登录）</w:t>
      </w:r>
    </w:p>
    <w:p>
      <w:pPr>
        <w:ind w:firstLine="0" w:firstLineChars="0"/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2. 输入</w:t>
      </w:r>
      <w:r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  <w:t>用户名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、密码</w:t>
      </w:r>
      <w:r>
        <w:rPr>
          <w:rFonts w:hint="eastAsia" w:ascii="微软雅黑" w:hAnsi="微软雅黑" w:eastAsia="微软雅黑"/>
          <w:color w:val="000000"/>
          <w:sz w:val="24"/>
          <w:szCs w:val="24"/>
          <w:lang w:val="en-US" w:eastAsia="zh-CN"/>
        </w:rPr>
        <w:t>/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验证码点击登录</w:t>
      </w:r>
      <w:r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  <w:t>（或使用口令登录）</w:t>
      </w:r>
    </w:p>
    <w:p>
      <w:pPr>
        <w:ind w:firstLine="0" w:firstLineChars="0"/>
        <w:rPr>
          <w:rFonts w:ascii="微软雅黑" w:hAnsi="微软雅黑" w:eastAsia="微软雅黑"/>
          <w:b/>
          <w:bCs/>
          <w:sz w:val="22"/>
          <w:szCs w:val="21"/>
        </w:rPr>
      </w:pPr>
      <w:r>
        <w:drawing>
          <wp:inline distT="0" distB="0" distL="114300" distR="114300">
            <wp:extent cx="5266055" cy="2759075"/>
            <wp:effectExtent l="0" t="0" r="10795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微软雅黑" w:hAnsi="微软雅黑" w:eastAsia="微软雅黑"/>
          <w:b/>
          <w:bCs/>
          <w:sz w:val="28"/>
          <w:szCs w:val="24"/>
        </w:rPr>
      </w:pPr>
      <w:r>
        <w:rPr>
          <w:rFonts w:hint="eastAsia" w:ascii="微软雅黑" w:hAnsi="微软雅黑" w:eastAsia="微软雅黑"/>
          <w:sz w:val="22"/>
          <w:szCs w:val="21"/>
        </w:rPr>
        <w:t>（用户名、密码</w:t>
      </w:r>
      <w:r>
        <w:rPr>
          <w:rFonts w:hint="eastAsia" w:ascii="微软雅黑" w:hAnsi="微软雅黑" w:eastAsia="微软雅黑"/>
          <w:sz w:val="22"/>
          <w:szCs w:val="21"/>
          <w:lang w:val="en-US" w:eastAsia="zh-CN"/>
        </w:rPr>
        <w:t>/</w:t>
      </w:r>
      <w:r>
        <w:rPr>
          <w:rFonts w:hint="eastAsia" w:ascii="微软雅黑" w:hAnsi="微软雅黑" w:eastAsia="微软雅黑"/>
          <w:sz w:val="22"/>
          <w:szCs w:val="21"/>
        </w:rPr>
        <w:t>验证码-登录）</w:t>
      </w:r>
      <w:r>
        <w:rPr>
          <w:rFonts w:ascii="微软雅黑" w:hAnsi="微软雅黑" w:eastAsia="微软雅黑"/>
          <w:b/>
          <w:bCs/>
          <w:sz w:val="28"/>
          <w:szCs w:val="24"/>
        </w:rPr>
        <w:br w:type="page"/>
      </w:r>
    </w:p>
    <w:p>
      <w:pPr>
        <w:ind w:firstLine="0" w:firstLineChars="0"/>
        <w:jc w:val="both"/>
        <w:rPr>
          <w:rFonts w:hint="eastAsia" w:ascii="微软雅黑" w:hAnsi="微软雅黑" w:eastAsia="微软雅黑"/>
          <w:b/>
          <w:bCs/>
          <w:sz w:val="28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sz w:val="28"/>
          <w:szCs w:val="24"/>
          <w:lang w:eastAsia="zh-CN"/>
        </w:rPr>
        <w:drawing>
          <wp:inline distT="0" distB="0" distL="114300" distR="114300">
            <wp:extent cx="5264785" cy="2576195"/>
            <wp:effectExtent l="0" t="0" r="12065" b="14605"/>
            <wp:docPr id="2" name="图片 2" descr="1708671452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086714529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微软雅黑" w:hAnsi="微软雅黑" w:eastAsia="微软雅黑"/>
          <w:b/>
          <w:bCs/>
          <w:sz w:val="28"/>
          <w:szCs w:val="24"/>
          <w:lang w:eastAsia="zh-CN"/>
        </w:rPr>
      </w:pPr>
      <w:r>
        <w:rPr>
          <w:rFonts w:hint="eastAsia" w:ascii="微软雅黑" w:hAnsi="微软雅黑" w:eastAsia="微软雅黑"/>
          <w:sz w:val="22"/>
          <w:szCs w:val="21"/>
        </w:rPr>
        <w:t>（</w:t>
      </w:r>
      <w:r>
        <w:rPr>
          <w:rFonts w:hint="eastAsia" w:ascii="微软雅黑" w:hAnsi="微软雅黑" w:eastAsia="微软雅黑"/>
          <w:sz w:val="22"/>
          <w:szCs w:val="21"/>
          <w:lang w:eastAsia="zh-CN"/>
        </w:rPr>
        <w:t>口令登录</w:t>
      </w:r>
      <w:r>
        <w:rPr>
          <w:rFonts w:hint="eastAsia" w:ascii="微软雅黑" w:hAnsi="微软雅黑" w:eastAsia="微软雅黑"/>
          <w:sz w:val="22"/>
          <w:szCs w:val="21"/>
        </w:rPr>
        <w:t>）</w:t>
      </w:r>
    </w:p>
    <w:p>
      <w:pPr>
        <w:ind w:firstLine="0" w:firstLineChars="0"/>
        <w:outlineLvl w:val="0"/>
        <w:rPr>
          <w:rFonts w:ascii="微软雅黑" w:hAnsi="微软雅黑" w:eastAsia="微软雅黑"/>
          <w:b/>
          <w:bCs/>
          <w:sz w:val="28"/>
          <w:szCs w:val="24"/>
        </w:rPr>
      </w:pPr>
      <w:r>
        <w:rPr>
          <w:rFonts w:hint="eastAsia" w:ascii="微软雅黑" w:hAnsi="微软雅黑" w:eastAsia="微软雅黑"/>
          <w:b/>
          <w:bCs/>
          <w:sz w:val="28"/>
          <w:szCs w:val="24"/>
        </w:rPr>
        <w:t>二、</w:t>
      </w:r>
      <w:r>
        <w:rPr>
          <w:rFonts w:hint="eastAsia" w:ascii="微软雅黑" w:hAnsi="微软雅黑" w:eastAsia="微软雅黑"/>
          <w:b/>
          <w:bCs/>
          <w:sz w:val="28"/>
          <w:szCs w:val="24"/>
          <w:lang w:eastAsia="zh-CN"/>
        </w:rPr>
        <w:t>企业</w:t>
      </w:r>
      <w:r>
        <w:rPr>
          <w:rFonts w:hint="eastAsia" w:ascii="微软雅黑" w:hAnsi="微软雅黑" w:eastAsia="微软雅黑"/>
          <w:b/>
          <w:bCs/>
          <w:sz w:val="28"/>
          <w:szCs w:val="24"/>
        </w:rPr>
        <w:t>信息维护</w:t>
      </w:r>
    </w:p>
    <w:p>
      <w:pPr>
        <w:ind w:firstLine="0" w:firstLineChars="0"/>
        <w:jc w:val="left"/>
        <w:rPr>
          <w:rFonts w:hint="eastAsia" w:ascii="微软雅黑" w:hAnsi="微软雅黑" w:eastAsia="微软雅黑"/>
          <w:sz w:val="22"/>
          <w:szCs w:val="21"/>
        </w:rPr>
      </w:pPr>
      <w:r>
        <w:rPr>
          <w:rFonts w:hint="eastAsia" w:ascii="微软雅黑" w:hAnsi="微软雅黑" w:eastAsia="微软雅黑"/>
          <w:b/>
          <w:bCs/>
          <w:sz w:val="22"/>
          <w:szCs w:val="21"/>
        </w:rPr>
        <w:t>【</w:t>
      </w:r>
      <w:r>
        <w:rPr>
          <w:rFonts w:hint="eastAsia" w:ascii="微软雅黑" w:hAnsi="微软雅黑" w:eastAsia="微软雅黑"/>
          <w:b/>
          <w:bCs/>
          <w:sz w:val="22"/>
          <w:szCs w:val="21"/>
          <w:lang w:val="en-US" w:eastAsia="zh-CN"/>
        </w:rPr>
        <w:t>企业</w:t>
      </w:r>
      <w:r>
        <w:rPr>
          <w:rFonts w:hint="eastAsia" w:ascii="微软雅黑" w:hAnsi="微软雅黑" w:eastAsia="微软雅黑"/>
          <w:b/>
          <w:bCs/>
          <w:sz w:val="22"/>
          <w:szCs w:val="21"/>
        </w:rPr>
        <w:t>信息</w:t>
      </w:r>
      <w:r>
        <w:rPr>
          <w:rFonts w:hint="eastAsia" w:ascii="微软雅黑" w:hAnsi="微软雅黑" w:eastAsia="微软雅黑"/>
          <w:b/>
          <w:bCs/>
          <w:sz w:val="22"/>
          <w:szCs w:val="21"/>
          <w:lang w:val="en-US" w:eastAsia="zh-CN"/>
        </w:rPr>
        <w:t>-修改企业信息</w:t>
      </w:r>
      <w:r>
        <w:rPr>
          <w:rFonts w:hint="eastAsia" w:ascii="微软雅黑" w:hAnsi="微软雅黑" w:eastAsia="微软雅黑"/>
          <w:b/>
          <w:bCs/>
          <w:sz w:val="22"/>
          <w:szCs w:val="21"/>
        </w:rPr>
        <w:t>】</w:t>
      </w:r>
      <w:r>
        <w:rPr>
          <w:rFonts w:hint="eastAsia" w:ascii="微软雅黑" w:hAnsi="微软雅黑" w:eastAsia="微软雅黑"/>
          <w:sz w:val="22"/>
          <w:szCs w:val="21"/>
        </w:rPr>
        <w:t>：请完善</w:t>
      </w:r>
      <w:r>
        <w:rPr>
          <w:rFonts w:hint="eastAsia" w:ascii="微软雅黑" w:hAnsi="微软雅黑" w:eastAsia="微软雅黑"/>
          <w:sz w:val="22"/>
          <w:szCs w:val="21"/>
          <w:lang w:eastAsia="zh-CN"/>
        </w:rPr>
        <w:t>企业</w:t>
      </w:r>
      <w:r>
        <w:rPr>
          <w:rFonts w:hint="eastAsia" w:ascii="微软雅黑" w:hAnsi="微软雅黑" w:eastAsia="微软雅黑"/>
          <w:sz w:val="22"/>
          <w:szCs w:val="21"/>
        </w:rPr>
        <w:t>信息</w:t>
      </w:r>
    </w:p>
    <w:p>
      <w:pPr>
        <w:ind w:firstLine="0" w:firstLineChars="0"/>
        <w:rPr>
          <w:rFonts w:ascii="微软雅黑" w:hAnsi="微软雅黑" w:eastAsia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</w:rPr>
        <w:t>注：带*号内容必填</w:t>
      </w:r>
    </w:p>
    <w:p>
      <w:pPr>
        <w:ind w:firstLine="0" w:firstLineChars="0"/>
        <w:rPr>
          <w:rFonts w:ascii="微软雅黑" w:hAnsi="微软雅黑" w:eastAsia="微软雅黑"/>
          <w:b/>
          <w:bCs/>
          <w:sz w:val="28"/>
          <w:szCs w:val="24"/>
        </w:rPr>
      </w:pPr>
      <w:r>
        <w:drawing>
          <wp:inline distT="0" distB="0" distL="114300" distR="114300">
            <wp:extent cx="5272405" cy="2280285"/>
            <wp:effectExtent l="0" t="0" r="4445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微软雅黑" w:hAnsi="微软雅黑" w:eastAsia="微软雅黑"/>
          <w:sz w:val="22"/>
          <w:szCs w:val="21"/>
        </w:rPr>
      </w:pPr>
      <w:r>
        <w:rPr>
          <w:rFonts w:hint="eastAsia" w:ascii="微软雅黑" w:hAnsi="微软雅黑" w:eastAsia="微软雅黑"/>
          <w:sz w:val="22"/>
          <w:szCs w:val="21"/>
        </w:rPr>
        <w:t>（</w:t>
      </w:r>
      <w:r>
        <w:rPr>
          <w:rFonts w:hint="eastAsia" w:ascii="微软雅黑" w:hAnsi="微软雅黑" w:eastAsia="微软雅黑"/>
          <w:sz w:val="22"/>
          <w:szCs w:val="21"/>
          <w:lang w:eastAsia="zh-CN"/>
        </w:rPr>
        <w:t>企业</w:t>
      </w:r>
      <w:r>
        <w:rPr>
          <w:rFonts w:hint="eastAsia" w:ascii="微软雅黑" w:hAnsi="微软雅黑" w:eastAsia="微软雅黑"/>
          <w:sz w:val="22"/>
          <w:szCs w:val="21"/>
        </w:rPr>
        <w:t>信息-</w:t>
      </w:r>
      <w:r>
        <w:rPr>
          <w:rFonts w:hint="eastAsia" w:ascii="微软雅黑" w:hAnsi="微软雅黑" w:eastAsia="微软雅黑"/>
          <w:sz w:val="22"/>
          <w:szCs w:val="21"/>
          <w:lang w:eastAsia="zh-CN"/>
        </w:rPr>
        <w:t>修改企业</w:t>
      </w:r>
      <w:r>
        <w:rPr>
          <w:rFonts w:hint="eastAsia" w:ascii="微软雅黑" w:hAnsi="微软雅黑" w:eastAsia="微软雅黑"/>
          <w:sz w:val="22"/>
          <w:szCs w:val="21"/>
        </w:rPr>
        <w:t>信息-完善信息-保存）</w:t>
      </w:r>
    </w:p>
    <w:p>
      <w:pPr>
        <w:ind w:firstLine="0" w:firstLineChars="0"/>
        <w:outlineLvl w:val="0"/>
        <w:rPr>
          <w:rFonts w:ascii="微软雅黑" w:hAnsi="微软雅黑" w:eastAsia="微软雅黑"/>
          <w:b/>
          <w:bCs/>
          <w:color w:val="FF0000"/>
          <w:sz w:val="28"/>
          <w:szCs w:val="24"/>
        </w:rPr>
      </w:pPr>
      <w:r>
        <w:rPr>
          <w:rFonts w:hint="eastAsia" w:ascii="微软雅黑" w:hAnsi="微软雅黑" w:eastAsia="微软雅黑"/>
          <w:b/>
          <w:bCs/>
          <w:color w:val="FF0000"/>
          <w:sz w:val="28"/>
          <w:szCs w:val="24"/>
          <w:lang w:val="en-US" w:eastAsia="zh-CN"/>
        </w:rPr>
        <w:t>**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24"/>
          <w:lang w:eastAsia="zh-CN"/>
        </w:rPr>
        <w:t>三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24"/>
        </w:rPr>
        <w:t>、展商证件申请</w:t>
      </w:r>
    </w:p>
    <w:p>
      <w:pPr>
        <w:numPr>
          <w:ilvl w:val="0"/>
          <w:numId w:val="2"/>
        </w:numPr>
        <w:ind w:firstLine="0" w:firstLineChars="0"/>
        <w:jc w:val="left"/>
        <w:rPr>
          <w:rFonts w:hint="eastAsia" w:ascii="微软雅黑" w:hAnsi="微软雅黑" w:eastAsia="微软雅黑"/>
          <w:sz w:val="22"/>
          <w:szCs w:val="21"/>
          <w:lang w:eastAsia="zh-CN"/>
        </w:rPr>
      </w:pPr>
      <w:r>
        <w:rPr>
          <w:rFonts w:hint="eastAsia" w:ascii="微软雅黑" w:hAnsi="微软雅黑" w:eastAsia="微软雅黑"/>
          <w:sz w:val="22"/>
          <w:szCs w:val="21"/>
        </w:rPr>
        <w:t>点击【</w:t>
      </w:r>
      <w:r>
        <w:rPr>
          <w:rFonts w:hint="eastAsia" w:ascii="微软雅黑" w:hAnsi="微软雅黑" w:eastAsia="微软雅黑"/>
          <w:sz w:val="22"/>
          <w:szCs w:val="21"/>
          <w:lang w:eastAsia="zh-CN"/>
        </w:rPr>
        <w:t>展商证件申请</w:t>
      </w:r>
      <w:r>
        <w:rPr>
          <w:rFonts w:hint="eastAsia" w:ascii="微软雅黑" w:hAnsi="微软雅黑" w:eastAsia="微软雅黑"/>
          <w:sz w:val="22"/>
          <w:szCs w:val="21"/>
        </w:rPr>
        <w:t>】</w:t>
      </w:r>
      <w:r>
        <w:rPr>
          <w:rFonts w:hint="eastAsia" w:ascii="微软雅黑" w:hAnsi="微软雅黑" w:eastAsia="微软雅黑"/>
          <w:sz w:val="22"/>
          <w:szCs w:val="21"/>
          <w:lang w:eastAsia="zh-CN"/>
        </w:rPr>
        <w:t>，可查看到展位面积、展位类型及展位号，可查看到证件申请相关通知信息及可免费申请额度。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0500" cy="1860550"/>
            <wp:effectExtent l="0" t="0" r="6350" b="635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/>
          <w:lang w:eastAsia="zh-CN"/>
        </w:rPr>
      </w:pPr>
      <w:r>
        <w:rPr>
          <w:rFonts w:hint="eastAsia" w:ascii="微软雅黑" w:hAnsi="微软雅黑" w:eastAsia="微软雅黑"/>
          <w:sz w:val="22"/>
          <w:szCs w:val="21"/>
        </w:rPr>
        <w:t>（证件</w:t>
      </w:r>
      <w:r>
        <w:rPr>
          <w:rFonts w:hint="eastAsia" w:ascii="微软雅黑" w:hAnsi="微软雅黑" w:eastAsia="微软雅黑"/>
          <w:sz w:val="22"/>
          <w:szCs w:val="21"/>
          <w:lang w:eastAsia="zh-CN"/>
        </w:rPr>
        <w:t>申请</w:t>
      </w:r>
      <w:r>
        <w:rPr>
          <w:rFonts w:hint="eastAsia" w:ascii="微软雅黑" w:hAnsi="微软雅黑" w:eastAsia="微软雅黑"/>
          <w:sz w:val="22"/>
          <w:szCs w:val="21"/>
        </w:rPr>
        <w:t>-查看额度）</w:t>
      </w:r>
    </w:p>
    <w:p>
      <w:pPr>
        <w:numPr>
          <w:ilvl w:val="0"/>
          <w:numId w:val="3"/>
        </w:numPr>
        <w:ind w:firstLine="0" w:firstLineChars="0"/>
        <w:rPr>
          <w:rFonts w:hint="eastAsia" w:ascii="微软雅黑" w:hAnsi="微软雅黑" w:eastAsia="微软雅黑"/>
          <w:sz w:val="20"/>
          <w:lang w:eastAsia="zh-CN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情况一：</w:t>
      </w:r>
      <w:r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  <w:t>免费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证件额度</w:t>
      </w:r>
      <w:r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  <w:t>（可申请证件数量）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不为 0 时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，</w:t>
      </w:r>
      <w:r>
        <w:rPr>
          <w:rFonts w:hint="eastAsia" w:ascii="微软雅黑" w:hAnsi="微软雅黑" w:eastAsia="微软雅黑"/>
          <w:sz w:val="24"/>
          <w:szCs w:val="24"/>
        </w:rPr>
        <w:t>选择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【新增】</w:t>
      </w: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/【导入】</w:t>
      </w:r>
      <w:r>
        <w:rPr>
          <w:rFonts w:hint="eastAsia" w:ascii="微软雅黑" w:hAnsi="微软雅黑" w:eastAsia="微软雅黑"/>
          <w:sz w:val="24"/>
          <w:szCs w:val="24"/>
        </w:rPr>
        <w:t>添加证件信息。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/>
          <w:sz w:val="24"/>
          <w:szCs w:val="22"/>
          <w:lang w:eastAsia="zh-CN"/>
        </w:rPr>
      </w:pPr>
      <w:r>
        <w:rPr>
          <w:rFonts w:hint="eastAsia" w:ascii="微软雅黑" w:hAnsi="微软雅黑" w:eastAsia="微软雅黑"/>
          <w:sz w:val="24"/>
          <w:szCs w:val="22"/>
        </w:rPr>
        <w:t>①</w:t>
      </w:r>
      <w:r>
        <w:rPr>
          <w:rFonts w:hint="eastAsia" w:ascii="微软雅黑" w:hAnsi="微软雅黑" w:eastAsia="微软雅黑"/>
          <w:b/>
          <w:bCs/>
          <w:sz w:val="24"/>
          <w:szCs w:val="22"/>
        </w:rPr>
        <w:t>【新增</w:t>
      </w:r>
      <w:r>
        <w:rPr>
          <w:rFonts w:hint="eastAsia" w:ascii="微软雅黑" w:hAnsi="微软雅黑" w:eastAsia="微软雅黑"/>
          <w:b/>
          <w:bCs/>
          <w:sz w:val="24"/>
          <w:szCs w:val="22"/>
          <w:lang w:eastAsia="zh-CN"/>
        </w:rPr>
        <w:t>证件</w:t>
      </w:r>
      <w:r>
        <w:rPr>
          <w:rFonts w:hint="eastAsia" w:ascii="微软雅黑" w:hAnsi="微软雅黑" w:eastAsia="微软雅黑"/>
          <w:b/>
          <w:bCs/>
          <w:sz w:val="24"/>
          <w:szCs w:val="22"/>
        </w:rPr>
        <w:t>】</w:t>
      </w:r>
      <w:r>
        <w:rPr>
          <w:rFonts w:hint="eastAsia" w:ascii="微软雅黑" w:hAnsi="微软雅黑" w:eastAsia="微软雅黑"/>
          <w:sz w:val="24"/>
          <w:szCs w:val="22"/>
        </w:rPr>
        <w:t>：</w:t>
      </w:r>
      <w:r>
        <w:rPr>
          <w:rFonts w:hint="eastAsia" w:ascii="微软雅黑" w:hAnsi="微软雅黑" w:eastAsia="微软雅黑"/>
          <w:sz w:val="24"/>
          <w:szCs w:val="22"/>
          <w:lang w:eastAsia="zh-CN"/>
        </w:rPr>
        <w:t>选择【新增】</w:t>
      </w:r>
      <w:r>
        <w:rPr>
          <w:rFonts w:hint="eastAsia" w:ascii="微软雅黑" w:hAnsi="微软雅黑" w:eastAsia="微软雅黑"/>
          <w:sz w:val="24"/>
          <w:szCs w:val="22"/>
          <w:lang w:val="en-US" w:eastAsia="zh-CN"/>
        </w:rPr>
        <w:t>填写证件申请信息，</w:t>
      </w:r>
      <w:r>
        <w:rPr>
          <w:rFonts w:hint="eastAsia" w:ascii="微软雅黑" w:hAnsi="微软雅黑" w:eastAsia="微软雅黑"/>
          <w:sz w:val="24"/>
          <w:szCs w:val="22"/>
        </w:rPr>
        <w:t>点击</w:t>
      </w:r>
      <w:r>
        <w:rPr>
          <w:rFonts w:hint="eastAsia" w:ascii="微软雅黑" w:hAnsi="微软雅黑" w:eastAsia="微软雅黑"/>
          <w:sz w:val="24"/>
          <w:szCs w:val="22"/>
          <w:lang w:eastAsia="zh-CN"/>
        </w:rPr>
        <w:t>确定，等待审核即可。</w:t>
      </w:r>
    </w:p>
    <w:p>
      <w:pPr>
        <w:ind w:firstLine="0" w:firstLineChars="0"/>
      </w:pPr>
      <w:r>
        <w:drawing>
          <wp:inline distT="0" distB="0" distL="114300" distR="114300">
            <wp:extent cx="5273675" cy="1989455"/>
            <wp:effectExtent l="0" t="0" r="3175" b="1079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2245" cy="2178685"/>
            <wp:effectExtent l="0" t="0" r="14605" b="12065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  <w:color w:val="FF0000"/>
          <w:sz w:val="24"/>
          <w:szCs w:val="22"/>
          <w:lang w:val="en-US" w:eastAsia="zh-CN"/>
        </w:rPr>
      </w:pPr>
      <w:r>
        <w:rPr>
          <w:rFonts w:hint="eastAsia"/>
          <w:color w:val="FF0000"/>
          <w:sz w:val="24"/>
          <w:szCs w:val="22"/>
          <w:lang w:val="en-US" w:eastAsia="zh-CN"/>
        </w:rPr>
        <w:t>**务必正确填写身份信息，上传清晰头像。</w:t>
      </w:r>
    </w:p>
    <w:p>
      <w:pPr>
        <w:ind w:firstLine="0" w:firstLineChars="0"/>
        <w:jc w:val="center"/>
        <w:rPr>
          <w:rFonts w:hint="eastAsia" w:ascii="微软雅黑" w:hAnsi="微软雅黑" w:eastAsia="微软雅黑"/>
          <w:sz w:val="22"/>
          <w:szCs w:val="21"/>
        </w:rPr>
      </w:pPr>
      <w:r>
        <w:rPr>
          <w:rFonts w:hint="eastAsia" w:ascii="微软雅黑" w:hAnsi="微软雅黑" w:eastAsia="微软雅黑"/>
          <w:sz w:val="22"/>
          <w:szCs w:val="21"/>
        </w:rPr>
        <w:t>（证件</w:t>
      </w:r>
      <w:r>
        <w:rPr>
          <w:rFonts w:hint="eastAsia" w:ascii="微软雅黑" w:hAnsi="微软雅黑" w:eastAsia="微软雅黑"/>
          <w:sz w:val="22"/>
          <w:szCs w:val="21"/>
          <w:lang w:eastAsia="zh-CN"/>
        </w:rPr>
        <w:t>申请</w:t>
      </w:r>
      <w:r>
        <w:rPr>
          <w:rFonts w:hint="eastAsia" w:ascii="微软雅黑" w:hAnsi="微软雅黑" w:eastAsia="微软雅黑"/>
          <w:sz w:val="22"/>
          <w:szCs w:val="21"/>
        </w:rPr>
        <w:t>-</w:t>
      </w:r>
      <w:r>
        <w:rPr>
          <w:rFonts w:hint="eastAsia" w:ascii="微软雅黑" w:hAnsi="微软雅黑" w:eastAsia="微软雅黑"/>
          <w:sz w:val="22"/>
          <w:szCs w:val="21"/>
          <w:lang w:eastAsia="zh-CN"/>
        </w:rPr>
        <w:t>新增</w:t>
      </w:r>
      <w:r>
        <w:rPr>
          <w:rFonts w:hint="eastAsia" w:ascii="微软雅黑" w:hAnsi="微软雅黑" w:eastAsia="微软雅黑"/>
          <w:sz w:val="22"/>
          <w:szCs w:val="21"/>
        </w:rPr>
        <w:t>-完善信息-</w:t>
      </w:r>
      <w:r>
        <w:rPr>
          <w:rFonts w:hint="eastAsia" w:ascii="微软雅黑" w:hAnsi="微软雅黑" w:eastAsia="微软雅黑"/>
          <w:sz w:val="22"/>
          <w:szCs w:val="21"/>
          <w:lang w:eastAsia="zh-CN"/>
        </w:rPr>
        <w:t>确定</w:t>
      </w:r>
      <w:r>
        <w:rPr>
          <w:rFonts w:hint="eastAsia" w:ascii="微软雅黑" w:hAnsi="微软雅黑" w:eastAsia="微软雅黑"/>
          <w:sz w:val="22"/>
          <w:szCs w:val="21"/>
        </w:rPr>
        <w:t>）</w:t>
      </w:r>
    </w:p>
    <w:p>
      <w:pPr>
        <w:ind w:firstLine="0" w:firstLineChars="0"/>
        <w:jc w:val="both"/>
        <w:rPr>
          <w:rFonts w:hint="eastAsia" w:ascii="微软雅黑" w:hAnsi="微软雅黑" w:eastAsia="微软雅黑"/>
          <w:b w:val="0"/>
          <w:bCs w:val="0"/>
          <w:sz w:val="22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2"/>
          <w:lang w:eastAsia="zh-CN"/>
        </w:rPr>
        <w:t>②</w:t>
      </w:r>
      <w:r>
        <w:rPr>
          <w:rFonts w:hint="eastAsia" w:ascii="微软雅黑" w:hAnsi="微软雅黑" w:eastAsia="微软雅黑"/>
          <w:b/>
          <w:bCs/>
          <w:sz w:val="24"/>
          <w:szCs w:val="22"/>
        </w:rPr>
        <w:t>【</w:t>
      </w:r>
      <w:r>
        <w:rPr>
          <w:rFonts w:hint="eastAsia" w:ascii="微软雅黑" w:hAnsi="微软雅黑" w:eastAsia="微软雅黑"/>
          <w:b/>
          <w:bCs/>
          <w:sz w:val="24"/>
          <w:szCs w:val="22"/>
          <w:lang w:eastAsia="zh-CN"/>
        </w:rPr>
        <w:t>转发邀请填写</w:t>
      </w:r>
      <w:r>
        <w:rPr>
          <w:rFonts w:hint="eastAsia" w:ascii="微软雅黑" w:hAnsi="微软雅黑" w:eastAsia="微软雅黑"/>
          <w:b/>
          <w:bCs/>
          <w:sz w:val="24"/>
          <w:szCs w:val="22"/>
        </w:rPr>
        <w:t>】</w:t>
      </w:r>
      <w:r>
        <w:rPr>
          <w:rFonts w:hint="eastAsia" w:ascii="微软雅黑" w:hAnsi="微软雅黑" w:eastAsia="微软雅黑"/>
          <w:b w:val="0"/>
          <w:bCs w:val="0"/>
          <w:sz w:val="24"/>
          <w:szCs w:val="22"/>
          <w:lang w:eastAsia="zh-CN"/>
        </w:rPr>
        <w:t>点击【转发】，发送二维码给展商证件申请人员进行自主信息填写</w:t>
      </w:r>
    </w:p>
    <w:p>
      <w:pPr>
        <w:ind w:firstLine="0" w:firstLineChars="0"/>
        <w:jc w:val="center"/>
        <w:rPr>
          <w:rFonts w:hint="eastAsia" w:ascii="微软雅黑" w:hAnsi="微软雅黑" w:eastAsia="微软雅黑"/>
          <w:sz w:val="22"/>
          <w:szCs w:val="21"/>
        </w:rPr>
      </w:pPr>
      <w:r>
        <w:drawing>
          <wp:inline distT="0" distB="0" distL="114300" distR="114300">
            <wp:extent cx="5262245" cy="1744980"/>
            <wp:effectExtent l="0" t="0" r="14605" b="7620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微软雅黑" w:hAnsi="微软雅黑" w:eastAsia="微软雅黑"/>
          <w:sz w:val="22"/>
          <w:szCs w:val="21"/>
        </w:rPr>
      </w:pPr>
      <w:r>
        <w:drawing>
          <wp:inline distT="0" distB="0" distL="114300" distR="114300">
            <wp:extent cx="5271770" cy="2310765"/>
            <wp:effectExtent l="0" t="0" r="5080" b="1333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 w:hanging="360" w:firstLineChars="0"/>
        <w:rPr>
          <w:rFonts w:hint="eastAsia" w:ascii="微软雅黑" w:hAnsi="微软雅黑" w:eastAsia="微软雅黑"/>
          <w:sz w:val="24"/>
          <w:szCs w:val="22"/>
        </w:rPr>
      </w:pPr>
      <w:r>
        <w:rPr>
          <w:rFonts w:hint="eastAsia" w:ascii="微软雅黑" w:hAnsi="微软雅黑" w:eastAsia="微软雅黑"/>
          <w:b/>
          <w:bCs/>
          <w:sz w:val="24"/>
          <w:szCs w:val="22"/>
          <w:lang w:eastAsia="zh-CN"/>
        </w:rPr>
        <w:t>③</w:t>
      </w:r>
      <w:r>
        <w:rPr>
          <w:rFonts w:hint="eastAsia" w:ascii="微软雅黑" w:hAnsi="微软雅黑" w:eastAsia="微软雅黑"/>
          <w:b/>
          <w:bCs/>
          <w:sz w:val="24"/>
          <w:szCs w:val="22"/>
        </w:rPr>
        <w:t>【</w:t>
      </w:r>
      <w:r>
        <w:rPr>
          <w:rFonts w:hint="eastAsia" w:ascii="微软雅黑" w:hAnsi="微软雅黑" w:eastAsia="微软雅黑"/>
          <w:b/>
          <w:bCs/>
          <w:sz w:val="24"/>
          <w:szCs w:val="22"/>
          <w:lang w:eastAsia="zh-CN"/>
        </w:rPr>
        <w:t>导入证件</w:t>
      </w:r>
      <w:r>
        <w:rPr>
          <w:rFonts w:hint="eastAsia" w:ascii="微软雅黑" w:hAnsi="微软雅黑" w:eastAsia="微软雅黑"/>
          <w:b/>
          <w:bCs/>
          <w:sz w:val="24"/>
          <w:szCs w:val="22"/>
        </w:rPr>
        <w:t>】</w:t>
      </w:r>
      <w:r>
        <w:rPr>
          <w:rFonts w:hint="eastAsia" w:ascii="微软雅黑" w:hAnsi="微软雅黑" w:eastAsia="微软雅黑"/>
          <w:sz w:val="24"/>
          <w:szCs w:val="22"/>
        </w:rPr>
        <w:t>：</w:t>
      </w:r>
    </w:p>
    <w:p>
      <w:pPr>
        <w:ind w:left="360" w:hanging="360" w:firstLineChars="0"/>
        <w:rPr>
          <w:rFonts w:hint="eastAsia" w:ascii="微软雅黑" w:hAnsi="微软雅黑" w:eastAsia="微软雅黑"/>
          <w:sz w:val="24"/>
          <w:szCs w:val="22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2"/>
          <w:lang w:val="en-US" w:eastAsia="zh-CN"/>
        </w:rPr>
        <w:t>a、</w:t>
      </w:r>
      <w:r>
        <w:rPr>
          <w:rFonts w:hint="eastAsia" w:ascii="微软雅黑" w:hAnsi="微软雅黑" w:eastAsia="微软雅黑"/>
          <w:sz w:val="24"/>
          <w:szCs w:val="22"/>
          <w:lang w:eastAsia="zh-CN"/>
        </w:rPr>
        <w:t>选择【</w:t>
      </w:r>
      <w:r>
        <w:rPr>
          <w:rFonts w:hint="eastAsia" w:ascii="微软雅黑" w:hAnsi="微软雅黑" w:eastAsia="微软雅黑"/>
          <w:sz w:val="24"/>
          <w:szCs w:val="22"/>
          <w:lang w:val="en-US" w:eastAsia="zh-CN"/>
        </w:rPr>
        <w:t>导入</w:t>
      </w:r>
      <w:r>
        <w:rPr>
          <w:rFonts w:hint="eastAsia" w:ascii="微软雅黑" w:hAnsi="微软雅黑" w:eastAsia="微软雅黑"/>
          <w:sz w:val="24"/>
          <w:szCs w:val="22"/>
          <w:lang w:eastAsia="zh-CN"/>
        </w:rPr>
        <w:t>】</w:t>
      </w:r>
      <w:r>
        <w:rPr>
          <w:rFonts w:hint="eastAsia" w:ascii="微软雅黑" w:hAnsi="微软雅黑" w:eastAsia="微软雅黑"/>
          <w:sz w:val="24"/>
          <w:szCs w:val="22"/>
          <w:lang w:val="en-US" w:eastAsia="zh-CN"/>
        </w:rPr>
        <w:t>，下载文件模板，根据模板内容填写证件申请信息：</w:t>
      </w:r>
    </w:p>
    <w:p>
      <w:pPr>
        <w:ind w:left="360" w:hanging="360" w:firstLineChars="0"/>
        <w:rPr>
          <w:rFonts w:hint="eastAsia" w:ascii="微软雅黑" w:hAnsi="微软雅黑" w:eastAsia="微软雅黑"/>
          <w:sz w:val="24"/>
          <w:szCs w:val="22"/>
        </w:rPr>
      </w:pPr>
      <w:r>
        <w:rPr>
          <w:rFonts w:hint="eastAsia" w:ascii="微软雅黑" w:hAnsi="微软雅黑" w:eastAsia="微软雅黑"/>
          <w:sz w:val="24"/>
          <w:szCs w:val="22"/>
          <w:lang w:val="en-US" w:eastAsia="zh-CN"/>
        </w:rPr>
        <w:t>（带*列内容为必填项；*国家/地区列字段填写“China”；）</w:t>
      </w:r>
      <w:r>
        <w:rPr>
          <w:rFonts w:hint="eastAsia" w:ascii="微软雅黑" w:hAnsi="微软雅黑" w:eastAsia="微软雅黑"/>
          <w:sz w:val="24"/>
          <w:szCs w:val="22"/>
        </w:rPr>
        <w:t>。</w:t>
      </w:r>
    </w:p>
    <w:p>
      <w:pPr>
        <w:ind w:left="360" w:hanging="360" w:firstLineChars="0"/>
        <w:rPr>
          <w:rFonts w:hint="eastAsia" w:ascii="微软雅黑" w:hAnsi="微软雅黑" w:eastAsia="微软雅黑"/>
          <w:sz w:val="24"/>
          <w:szCs w:val="22"/>
        </w:rPr>
      </w:pPr>
      <w:r>
        <w:drawing>
          <wp:inline distT="0" distB="0" distL="114300" distR="114300">
            <wp:extent cx="5265420" cy="1066800"/>
            <wp:effectExtent l="0" t="0" r="1143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 w:hanging="360" w:firstLineChars="0"/>
        <w:rPr>
          <w:rFonts w:hint="default" w:ascii="微软雅黑" w:hAnsi="微软雅黑" w:eastAsia="微软雅黑"/>
          <w:sz w:val="24"/>
          <w:szCs w:val="22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2"/>
          <w:lang w:val="en-US" w:eastAsia="zh-CN"/>
        </w:rPr>
        <w:t>b、导入模板信息填写后，点击上传或拖入上传（</w:t>
      </w: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9E6"/>
        </w:rPr>
        <w:t>请将报名表单中的字段和导入文件中的列一一匹配，确保数据能正确导入</w:t>
      </w:r>
      <w:r>
        <w:rPr>
          <w:rFonts w:hint="eastAsia" w:ascii="微软雅黑" w:hAnsi="微软雅黑" w:eastAsia="微软雅黑"/>
          <w:sz w:val="24"/>
          <w:szCs w:val="22"/>
          <w:lang w:val="en-US" w:eastAsia="zh-CN"/>
        </w:rPr>
        <w:t>），点击【开始导入】，设置导入查重（可选择姓名+证件），确定即可导入。</w:t>
      </w:r>
    </w:p>
    <w:p>
      <w:pPr>
        <w:ind w:left="360" w:hanging="360" w:firstLineChars="0"/>
        <w:rPr>
          <w:rFonts w:hint="eastAsia" w:ascii="微软雅黑" w:hAnsi="微软雅黑" w:eastAsia="微软雅黑"/>
          <w:sz w:val="24"/>
          <w:szCs w:val="22"/>
        </w:rPr>
      </w:pPr>
    </w:p>
    <w:p>
      <w:pPr>
        <w:ind w:left="360" w:hanging="360" w:firstLineChars="0"/>
      </w:pPr>
      <w:r>
        <w:drawing>
          <wp:inline distT="0" distB="0" distL="114300" distR="114300">
            <wp:extent cx="5265420" cy="1824355"/>
            <wp:effectExtent l="0" t="0" r="11430" b="4445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 w:hanging="360" w:firstLineChars="0"/>
      </w:pPr>
      <w:r>
        <w:drawing>
          <wp:inline distT="0" distB="0" distL="114300" distR="114300">
            <wp:extent cx="4665345" cy="2304415"/>
            <wp:effectExtent l="0" t="0" r="0" b="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rcRect l="11482"/>
                    <a:stretch>
                      <a:fillRect/>
                    </a:stretch>
                  </pic:blipFill>
                  <pic:spPr>
                    <a:xfrm>
                      <a:off x="0" y="0"/>
                      <a:ext cx="466534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 w:hanging="360" w:firstLineChars="0"/>
      </w:pPr>
      <w:r>
        <w:drawing>
          <wp:inline distT="0" distB="0" distL="114300" distR="114300">
            <wp:extent cx="4726305" cy="1979295"/>
            <wp:effectExtent l="0" t="0" r="0" b="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rcRect l="10152"/>
                    <a:stretch>
                      <a:fillRect/>
                    </a:stretch>
                  </pic:blipFill>
                  <pic:spPr>
                    <a:xfrm>
                      <a:off x="0" y="0"/>
                      <a:ext cx="472630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 w:hanging="360" w:firstLineChars="0"/>
      </w:pPr>
      <w:r>
        <w:drawing>
          <wp:inline distT="0" distB="0" distL="114300" distR="114300">
            <wp:extent cx="4820285" cy="1499235"/>
            <wp:effectExtent l="0" t="0" r="0" b="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rcRect l="8476"/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0" w:firstLineChars="0"/>
        <w:jc w:val="center"/>
        <w:rPr>
          <w:rFonts w:hint="eastAsia" w:ascii="微软雅黑" w:hAnsi="微软雅黑" w:eastAsia="微软雅黑" w:cs="宋体"/>
          <w:sz w:val="22"/>
          <w:szCs w:val="22"/>
        </w:rPr>
      </w:pPr>
      <w:r>
        <w:rPr>
          <w:rFonts w:hint="eastAsia" w:ascii="微软雅黑" w:hAnsi="微软雅黑" w:eastAsia="微软雅黑" w:cs="宋体"/>
          <w:sz w:val="22"/>
          <w:szCs w:val="22"/>
        </w:rPr>
        <w:t>（证件</w:t>
      </w:r>
      <w:r>
        <w:rPr>
          <w:rFonts w:hint="eastAsia" w:ascii="微软雅黑" w:hAnsi="微软雅黑" w:eastAsia="微软雅黑" w:cs="宋体"/>
          <w:sz w:val="22"/>
          <w:szCs w:val="22"/>
          <w:lang w:eastAsia="zh-CN"/>
        </w:rPr>
        <w:t>申请</w:t>
      </w:r>
      <w:r>
        <w:rPr>
          <w:rFonts w:hint="eastAsia" w:ascii="微软雅黑" w:hAnsi="微软雅黑" w:eastAsia="微软雅黑" w:cs="宋体"/>
          <w:sz w:val="22"/>
          <w:szCs w:val="22"/>
        </w:rPr>
        <w:t>-</w:t>
      </w:r>
      <w:r>
        <w:rPr>
          <w:rFonts w:hint="eastAsia" w:ascii="微软雅黑" w:hAnsi="微软雅黑" w:eastAsia="微软雅黑" w:cs="宋体"/>
          <w:sz w:val="22"/>
          <w:szCs w:val="22"/>
          <w:lang w:eastAsia="zh-CN"/>
        </w:rPr>
        <w:t>导入证件</w:t>
      </w:r>
      <w:r>
        <w:rPr>
          <w:rFonts w:hint="eastAsia" w:ascii="微软雅黑" w:hAnsi="微软雅黑" w:eastAsia="微软雅黑" w:cs="宋体"/>
          <w:sz w:val="22"/>
          <w:szCs w:val="22"/>
        </w:rPr>
        <w:t>-</w:t>
      </w:r>
      <w:r>
        <w:rPr>
          <w:rFonts w:hint="eastAsia" w:ascii="微软雅黑" w:hAnsi="微软雅黑" w:eastAsia="微软雅黑" w:cs="宋体"/>
          <w:sz w:val="22"/>
          <w:szCs w:val="22"/>
          <w:lang w:eastAsia="zh-CN"/>
        </w:rPr>
        <w:t>模板下载</w:t>
      </w:r>
      <w:r>
        <w:rPr>
          <w:rFonts w:hint="eastAsia" w:ascii="微软雅黑" w:hAnsi="微软雅黑" w:eastAsia="微软雅黑" w:cs="宋体"/>
          <w:sz w:val="22"/>
          <w:szCs w:val="22"/>
        </w:rPr>
        <w:t>-</w:t>
      </w:r>
      <w:r>
        <w:rPr>
          <w:rFonts w:hint="eastAsia" w:ascii="微软雅黑" w:hAnsi="微软雅黑" w:eastAsia="微软雅黑" w:cs="宋体"/>
          <w:sz w:val="22"/>
          <w:szCs w:val="22"/>
          <w:lang w:eastAsia="zh-CN"/>
        </w:rPr>
        <w:t>信息填写</w:t>
      </w:r>
      <w:r>
        <w:rPr>
          <w:rFonts w:hint="eastAsia" w:ascii="微软雅黑" w:hAnsi="微软雅黑" w:eastAsia="微软雅黑" w:cs="宋体"/>
          <w:sz w:val="22"/>
          <w:szCs w:val="22"/>
          <w:lang w:val="en-US" w:eastAsia="zh-CN"/>
        </w:rPr>
        <w:t>-上传导入</w:t>
      </w:r>
      <w:r>
        <w:rPr>
          <w:rFonts w:hint="eastAsia" w:ascii="微软雅黑" w:hAnsi="微软雅黑" w:eastAsia="微软雅黑" w:cs="宋体"/>
          <w:sz w:val="22"/>
          <w:szCs w:val="22"/>
        </w:rPr>
        <w:t>）</w:t>
      </w:r>
    </w:p>
    <w:p>
      <w:pPr>
        <w:widowControl/>
        <w:spacing w:line="240" w:lineRule="auto"/>
        <w:ind w:firstLine="0" w:firstLineChars="0"/>
        <w:jc w:val="center"/>
        <w:rPr>
          <w:rFonts w:hint="eastAsia" w:ascii="微软雅黑" w:hAnsi="微软雅黑" w:eastAsia="微软雅黑" w:cs="宋体"/>
          <w:sz w:val="22"/>
          <w:szCs w:val="22"/>
        </w:rPr>
      </w:pPr>
    </w:p>
    <w:p>
      <w:pPr>
        <w:widowControl/>
        <w:spacing w:line="240" w:lineRule="auto"/>
        <w:ind w:firstLine="0" w:firstLineChars="0"/>
        <w:jc w:val="both"/>
        <w:rPr>
          <w:rFonts w:hint="default" w:ascii="微软雅黑" w:hAnsi="微软雅黑" w:eastAsia="微软雅黑" w:cs="宋体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宋体"/>
          <w:color w:val="FF0000"/>
          <w:sz w:val="22"/>
          <w:szCs w:val="22"/>
          <w:lang w:val="en-US" w:eastAsia="zh-CN"/>
        </w:rPr>
        <w:t>C、导入完成后需要批量更新头像</w:t>
      </w:r>
      <w:r>
        <w:rPr>
          <w:rFonts w:hint="eastAsia" w:ascii="微软雅黑" w:hAnsi="微软雅黑" w:eastAsia="微软雅黑" w:cs="宋体"/>
          <w:sz w:val="22"/>
          <w:szCs w:val="22"/>
          <w:lang w:val="en-US" w:eastAsia="zh-CN"/>
        </w:rPr>
        <w:t>：点击【导入】-【头像】，头像照片需严格根据要求命名，打包。上传头像的压缩包后，完成导入即可。</w:t>
      </w:r>
    </w:p>
    <w:p>
      <w:pPr>
        <w:widowControl/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4849495" cy="1894840"/>
            <wp:effectExtent l="0" t="0" r="0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rcRect l="8021"/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0" w:firstLineChars="0"/>
        <w:jc w:val="center"/>
      </w:pPr>
    </w:p>
    <w:p>
      <w:pPr>
        <w:widowControl/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4822190" cy="2167255"/>
            <wp:effectExtent l="0" t="0" r="0" b="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rcRect l="8340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0" w:firstLineChars="0"/>
        <w:jc w:val="center"/>
        <w:rPr>
          <w:rFonts w:hint="eastAsia"/>
        </w:rPr>
      </w:pPr>
    </w:p>
    <w:p>
      <w:pPr>
        <w:widowControl/>
        <w:spacing w:line="240" w:lineRule="auto"/>
        <w:ind w:firstLine="0" w:firstLineChars="0"/>
        <w:rPr>
          <w:rFonts w:hint="eastAsia" w:ascii="宋体" w:hAnsi="宋体" w:eastAsia="微软雅黑" w:cs="宋体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宋体"/>
          <w:color w:val="000000"/>
          <w:sz w:val="24"/>
          <w:szCs w:val="24"/>
        </w:rPr>
        <w:t>（2）情况二：当</w:t>
      </w:r>
      <w:r>
        <w:rPr>
          <w:rFonts w:hint="eastAsia" w:ascii="微软雅黑" w:hAnsi="微软雅黑" w:eastAsia="微软雅黑" w:cs="宋体"/>
          <w:color w:val="000000"/>
          <w:sz w:val="24"/>
          <w:szCs w:val="24"/>
          <w:lang w:eastAsia="zh-CN"/>
        </w:rPr>
        <w:t>免费证件</w:t>
      </w:r>
      <w:r>
        <w:rPr>
          <w:rFonts w:hint="eastAsia" w:ascii="微软雅黑" w:hAnsi="微软雅黑" w:eastAsia="微软雅黑" w:cs="宋体"/>
          <w:color w:val="000000"/>
          <w:sz w:val="24"/>
          <w:szCs w:val="24"/>
        </w:rPr>
        <w:t>额度</w:t>
      </w:r>
      <w:r>
        <w:rPr>
          <w:rFonts w:hint="eastAsia" w:ascii="微软雅黑" w:hAnsi="微软雅黑" w:eastAsia="微软雅黑" w:cs="宋体"/>
          <w:color w:val="000000"/>
          <w:sz w:val="24"/>
          <w:szCs w:val="24"/>
          <w:lang w:eastAsia="zh-CN"/>
        </w:rPr>
        <w:t>（可申请证件数量）</w:t>
      </w:r>
      <w:r>
        <w:rPr>
          <w:rFonts w:hint="eastAsia" w:ascii="微软雅黑" w:hAnsi="微软雅黑" w:eastAsia="微软雅黑" w:cs="宋体"/>
          <w:color w:val="000000"/>
          <w:sz w:val="24"/>
          <w:szCs w:val="24"/>
        </w:rPr>
        <w:t>为 0 时，代表可</w:t>
      </w:r>
      <w:r>
        <w:rPr>
          <w:rFonts w:hint="eastAsia" w:ascii="微软雅黑" w:hAnsi="微软雅黑" w:eastAsia="微软雅黑" w:cs="宋体"/>
          <w:b/>
          <w:bCs/>
          <w:color w:val="000000"/>
          <w:sz w:val="24"/>
          <w:szCs w:val="24"/>
        </w:rPr>
        <w:t>免费申领证件已达上限</w:t>
      </w:r>
      <w:r>
        <w:rPr>
          <w:rFonts w:hint="eastAsia" w:ascii="微软雅黑" w:hAnsi="微软雅黑" w:eastAsia="微软雅黑" w:cs="宋体"/>
          <w:color w:val="000000"/>
          <w:sz w:val="24"/>
          <w:szCs w:val="24"/>
        </w:rPr>
        <w:t xml:space="preserve">，额外添加需要收费 </w:t>
      </w:r>
      <w:r>
        <w:rPr>
          <w:rFonts w:hint="eastAsia" w:ascii="宋体" w:hAnsi="宋体" w:cs="宋体"/>
          <w:sz w:val="22"/>
          <w:szCs w:val="22"/>
        </w:rPr>
        <w:t>。</w:t>
      </w:r>
      <w:r>
        <w:rPr>
          <w:rFonts w:hint="eastAsia" w:ascii="微软雅黑" w:hAnsi="微软雅黑" w:eastAsia="微软雅黑" w:cs="宋体"/>
          <w:b/>
          <w:bCs/>
          <w:color w:val="000000"/>
          <w:sz w:val="24"/>
          <w:szCs w:val="24"/>
        </w:rPr>
        <w:t>新增信息方式同情况一</w:t>
      </w:r>
      <w:r>
        <w:rPr>
          <w:rFonts w:hint="eastAsia" w:ascii="微软雅黑" w:hAnsi="微软雅黑" w:eastAsia="微软雅黑" w:cs="宋体"/>
          <w:color w:val="000000"/>
          <w:sz w:val="24"/>
          <w:szCs w:val="24"/>
          <w:lang w:eastAsia="zh-CN"/>
        </w:rPr>
        <w:t>。</w:t>
      </w:r>
    </w:p>
    <w:p>
      <w:pPr>
        <w:widowControl/>
        <w:spacing w:line="240" w:lineRule="auto"/>
        <w:ind w:firstLine="0" w:firstLineChars="0"/>
        <w:rPr>
          <w:rFonts w:hint="eastAsia" w:ascii="微软雅黑" w:hAnsi="微软雅黑" w:eastAsia="微软雅黑" w:cs="宋体"/>
          <w:color w:val="000000"/>
          <w:sz w:val="24"/>
          <w:szCs w:val="24"/>
        </w:rPr>
      </w:pPr>
      <w:r>
        <w:rPr>
          <w:rFonts w:hint="eastAsia" w:ascii="微软雅黑" w:hAnsi="微软雅黑" w:eastAsia="微软雅黑" w:cs="宋体"/>
          <w:b/>
          <w:bCs/>
          <w:color w:val="000000"/>
          <w:sz w:val="24"/>
          <w:szCs w:val="24"/>
        </w:rPr>
        <w:t>【</w:t>
      </w:r>
      <w:r>
        <w:rPr>
          <w:rFonts w:hint="eastAsia" w:ascii="微软雅黑" w:hAnsi="微软雅黑" w:eastAsia="微软雅黑" w:cs="宋体"/>
          <w:b/>
          <w:bCs/>
          <w:color w:val="000000"/>
          <w:sz w:val="24"/>
          <w:szCs w:val="24"/>
          <w:lang w:eastAsia="zh-CN"/>
        </w:rPr>
        <w:t>新增</w:t>
      </w:r>
      <w:r>
        <w:rPr>
          <w:rFonts w:hint="eastAsia" w:ascii="微软雅黑" w:hAnsi="微软雅黑" w:eastAsia="微软雅黑" w:cs="宋体"/>
          <w:b/>
          <w:bCs/>
          <w:color w:val="000000"/>
          <w:sz w:val="24"/>
          <w:szCs w:val="24"/>
          <w:lang w:val="en-US" w:eastAsia="zh-CN"/>
        </w:rPr>
        <w:t>】/【导入】根据需求购买更多证件额度，付费完成后，额度即时生效</w:t>
      </w:r>
      <w:r>
        <w:rPr>
          <w:rFonts w:hint="eastAsia" w:ascii="微软雅黑" w:hAnsi="微软雅黑" w:eastAsia="微软雅黑" w:cs="宋体"/>
          <w:color w:val="000000"/>
          <w:sz w:val="24"/>
          <w:szCs w:val="24"/>
        </w:rPr>
        <w:t>：</w:t>
      </w:r>
    </w:p>
    <w:p>
      <w:pPr>
        <w:widowControl/>
        <w:spacing w:line="240" w:lineRule="auto"/>
        <w:ind w:firstLine="0" w:firstLineChars="0"/>
        <w:rPr>
          <w:rFonts w:hint="eastAsia" w:ascii="微软雅黑" w:hAnsi="微软雅黑" w:eastAsia="微软雅黑" w:cs="宋体"/>
          <w:color w:val="000000"/>
          <w:sz w:val="24"/>
          <w:szCs w:val="24"/>
        </w:rPr>
      </w:pPr>
      <w:r>
        <w:drawing>
          <wp:inline distT="0" distB="0" distL="114300" distR="114300">
            <wp:extent cx="5271135" cy="1718310"/>
            <wp:effectExtent l="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rcRect b="2706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0" w:firstLineChars="0"/>
        <w:jc w:val="center"/>
        <w:rPr>
          <w:rFonts w:hint="eastAsia" w:ascii="微软雅黑" w:hAnsi="微软雅黑" w:eastAsia="微软雅黑" w:cs="宋体"/>
          <w:sz w:val="22"/>
          <w:szCs w:val="22"/>
        </w:rPr>
      </w:pPr>
      <w:r>
        <w:rPr>
          <w:rFonts w:hint="eastAsia" w:ascii="微软雅黑" w:hAnsi="微软雅黑" w:eastAsia="微软雅黑" w:cs="宋体"/>
          <w:sz w:val="22"/>
          <w:szCs w:val="22"/>
        </w:rPr>
        <w:t>（</w:t>
      </w:r>
      <w:r>
        <w:rPr>
          <w:rFonts w:hint="eastAsia" w:ascii="微软雅黑" w:hAnsi="微软雅黑" w:eastAsia="微软雅黑" w:cs="宋体"/>
          <w:sz w:val="22"/>
          <w:szCs w:val="22"/>
          <w:lang w:eastAsia="zh-CN"/>
        </w:rPr>
        <w:t>新增</w:t>
      </w:r>
      <w:r>
        <w:rPr>
          <w:rFonts w:hint="eastAsia" w:ascii="微软雅黑" w:hAnsi="微软雅黑" w:eastAsia="微软雅黑" w:cs="宋体"/>
          <w:sz w:val="22"/>
          <w:szCs w:val="22"/>
          <w:lang w:val="en-US" w:eastAsia="zh-CN"/>
        </w:rPr>
        <w:t>/导入</w:t>
      </w:r>
      <w:r>
        <w:rPr>
          <w:rFonts w:hint="eastAsia" w:ascii="微软雅黑" w:hAnsi="微软雅黑" w:eastAsia="微软雅黑" w:cs="宋体"/>
          <w:sz w:val="22"/>
          <w:szCs w:val="22"/>
        </w:rPr>
        <w:t>-</w:t>
      </w:r>
      <w:r>
        <w:rPr>
          <w:rFonts w:hint="eastAsia" w:ascii="微软雅黑" w:hAnsi="微软雅黑" w:eastAsia="微软雅黑" w:cs="宋体"/>
          <w:sz w:val="22"/>
          <w:szCs w:val="22"/>
          <w:lang w:eastAsia="zh-CN"/>
        </w:rPr>
        <w:t>购买更多证件</w:t>
      </w:r>
      <w:r>
        <w:rPr>
          <w:rFonts w:hint="eastAsia" w:ascii="微软雅黑" w:hAnsi="微软雅黑" w:eastAsia="微软雅黑" w:cs="宋体"/>
          <w:sz w:val="22"/>
          <w:szCs w:val="22"/>
        </w:rPr>
        <w:t>-支付）</w:t>
      </w:r>
    </w:p>
    <w:p>
      <w:pPr>
        <w:widowControl/>
        <w:numPr>
          <w:ilvl w:val="0"/>
          <w:numId w:val="0"/>
        </w:numPr>
        <w:spacing w:line="240" w:lineRule="auto"/>
        <w:jc w:val="both"/>
        <w:rPr>
          <w:rFonts w:hint="eastAsia" w:ascii="微软雅黑" w:hAnsi="微软雅黑" w:eastAsia="微软雅黑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已申请证件（未制证状态下）可在当前证件栏后，点击【取消】完成证件申请取消操作，取消后即可返还证件申请额度，也可以进行批量取消操作。</w:t>
      </w:r>
    </w:p>
    <w:p>
      <w:pPr>
        <w:widowControl/>
        <w:numPr>
          <w:ilvl w:val="0"/>
          <w:numId w:val="0"/>
        </w:numPr>
        <w:spacing w:line="240" w:lineRule="auto"/>
        <w:jc w:val="both"/>
      </w:pPr>
      <w:r>
        <w:drawing>
          <wp:inline distT="0" distB="0" distL="114300" distR="114300">
            <wp:extent cx="5265420" cy="1763395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rcRect b="2980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0" w:firstLineChars="0"/>
        <w:jc w:val="center"/>
        <w:rPr>
          <w:rFonts w:hint="eastAsia" w:ascii="微软雅黑" w:hAnsi="微软雅黑" w:eastAsia="微软雅黑" w:cs="宋体"/>
          <w:sz w:val="22"/>
          <w:szCs w:val="22"/>
        </w:rPr>
      </w:pPr>
      <w:r>
        <w:rPr>
          <w:rFonts w:hint="eastAsia" w:ascii="微软雅黑" w:hAnsi="微软雅黑" w:eastAsia="微软雅黑" w:cs="宋体"/>
          <w:sz w:val="22"/>
          <w:szCs w:val="22"/>
        </w:rPr>
        <w:t>（</w:t>
      </w:r>
      <w:r>
        <w:rPr>
          <w:rFonts w:hint="eastAsia" w:ascii="微软雅黑" w:hAnsi="微软雅黑" w:eastAsia="微软雅黑" w:cs="宋体"/>
          <w:sz w:val="22"/>
          <w:szCs w:val="22"/>
          <w:lang w:eastAsia="zh-CN"/>
        </w:rPr>
        <w:t>证件申请</w:t>
      </w:r>
      <w:r>
        <w:rPr>
          <w:rFonts w:hint="eastAsia" w:ascii="微软雅黑" w:hAnsi="微软雅黑" w:eastAsia="微软雅黑" w:cs="宋体"/>
          <w:sz w:val="22"/>
          <w:szCs w:val="22"/>
        </w:rPr>
        <w:t>-</w:t>
      </w:r>
      <w:r>
        <w:rPr>
          <w:rFonts w:hint="eastAsia" w:ascii="微软雅黑" w:hAnsi="微软雅黑" w:eastAsia="微软雅黑" w:cs="宋体"/>
          <w:sz w:val="22"/>
          <w:szCs w:val="22"/>
          <w:lang w:eastAsia="zh-CN"/>
        </w:rPr>
        <w:t>勾选证件</w:t>
      </w:r>
      <w:r>
        <w:rPr>
          <w:rFonts w:hint="eastAsia" w:ascii="微软雅黑" w:hAnsi="微软雅黑" w:eastAsia="微软雅黑" w:cs="宋体"/>
          <w:sz w:val="22"/>
          <w:szCs w:val="22"/>
          <w:lang w:val="en-US" w:eastAsia="zh-CN"/>
        </w:rPr>
        <w:t>-取消</w:t>
      </w:r>
      <w:r>
        <w:rPr>
          <w:rFonts w:hint="eastAsia" w:ascii="微软雅黑" w:hAnsi="微软雅黑" w:eastAsia="微软雅黑" w:cs="宋体"/>
          <w:sz w:val="22"/>
          <w:szCs w:val="22"/>
        </w:rPr>
        <w:t>）</w:t>
      </w:r>
    </w:p>
    <w:p>
      <w:pPr>
        <w:widowControl/>
        <w:spacing w:line="240" w:lineRule="auto"/>
        <w:ind w:firstLine="0" w:firstLineChars="0"/>
        <w:jc w:val="both"/>
        <w:rPr>
          <w:rFonts w:hint="eastAsia" w:ascii="微软雅黑" w:hAnsi="微软雅黑" w:eastAsia="微软雅黑" w:cs="宋体"/>
          <w:sz w:val="22"/>
          <w:szCs w:val="22"/>
        </w:rPr>
      </w:pPr>
    </w:p>
    <w:p>
      <w:pPr>
        <w:ind w:firstLine="0" w:firstLineChars="0"/>
        <w:outlineLvl w:val="0"/>
        <w:rPr>
          <w:rFonts w:hint="eastAsia" w:ascii="微软雅黑" w:hAnsi="微软雅黑" w:eastAsia="微软雅黑"/>
          <w:b/>
          <w:bCs/>
          <w:color w:val="FF0000"/>
          <w:sz w:val="28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28"/>
          <w:szCs w:val="24"/>
          <w:lang w:val="en-US" w:eastAsia="zh-CN"/>
        </w:rPr>
        <w:t>**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24"/>
          <w:lang w:eastAsia="zh-CN"/>
        </w:rPr>
        <w:t>四、设置证件领取方式</w:t>
      </w:r>
      <w:r>
        <w:rPr>
          <w:rFonts w:hint="eastAsia" w:ascii="微软雅黑" w:hAnsi="微软雅黑" w:eastAsia="微软雅黑"/>
          <w:b/>
          <w:bCs/>
          <w:color w:val="FF0000"/>
          <w:sz w:val="22"/>
          <w:szCs w:val="21"/>
          <w:lang w:eastAsia="zh-CN"/>
        </w:rPr>
        <w:t>（未设置会影响后续证件制作和发放！）</w:t>
      </w:r>
    </w:p>
    <w:p>
      <w:pPr>
        <w:ind w:firstLine="0" w:firstLineChars="0"/>
        <w:outlineLvl w:val="0"/>
        <w:rPr>
          <w:rFonts w:hint="default" w:ascii="微软雅黑" w:hAnsi="微软雅黑" w:eastAsia="微软雅黑"/>
          <w:b/>
          <w:bCs/>
          <w:color w:val="FF0000"/>
          <w:sz w:val="28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28"/>
          <w:szCs w:val="24"/>
          <w:lang w:val="en-US" w:eastAsia="zh-CN"/>
        </w:rPr>
        <w:t>*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24"/>
          <w:lang w:eastAsia="zh-CN"/>
        </w:rPr>
        <w:t>添加证件的时候，会选择当前证件的领证方式：邮寄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24"/>
          <w:lang w:val="en-US" w:eastAsia="zh-CN"/>
        </w:rPr>
        <w:t>/现场领取</w:t>
      </w:r>
    </w:p>
    <w:p>
      <w:pPr>
        <w:numPr>
          <w:ilvl w:val="0"/>
          <w:numId w:val="4"/>
        </w:numPr>
        <w:ind w:firstLine="0" w:firstLineChars="0"/>
        <w:outlineLvl w:val="0"/>
        <w:rPr>
          <w:rFonts w:hint="eastAsia" w:ascii="微软雅黑" w:hAnsi="微软雅黑" w:eastAsia="微软雅黑"/>
          <w:b/>
          <w:bCs/>
          <w:color w:val="000000" w:themeColor="text1"/>
          <w:sz w:val="28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8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选择邮寄：</w:t>
      </w:r>
    </w:p>
    <w:p>
      <w:pPr>
        <w:widowControl/>
        <w:numPr>
          <w:ilvl w:val="0"/>
          <w:numId w:val="0"/>
        </w:numPr>
        <w:spacing w:line="240" w:lineRule="auto"/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  <w:t>证件申请表单内填写邮寄收取人详细信息即可，后续查看邮寄单号；</w:t>
      </w:r>
    </w:p>
    <w:p>
      <w:pPr>
        <w:widowControl/>
        <w:numPr>
          <w:ilvl w:val="0"/>
          <w:numId w:val="0"/>
        </w:numPr>
        <w:spacing w:line="240" w:lineRule="auto"/>
        <w:jc w:val="center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71770" cy="2839085"/>
            <wp:effectExtent l="0" t="0" r="508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（表单内选择邮寄-填写收件人信息）</w:t>
      </w:r>
    </w:p>
    <w:p>
      <w:pPr>
        <w:widowControl/>
        <w:numPr>
          <w:ilvl w:val="0"/>
          <w:numId w:val="0"/>
        </w:numPr>
        <w:spacing w:line="240" w:lineRule="auto"/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240" w:lineRule="auto"/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  <w:t>若需</w:t>
      </w:r>
      <w:r>
        <w:rPr>
          <w:rFonts w:hint="eastAsia" w:ascii="微软雅黑" w:hAnsi="微软雅黑" w:eastAsia="微软雅黑" w:cs="宋体"/>
          <w:b/>
          <w:bCs/>
          <w:color w:val="000000"/>
          <w:sz w:val="24"/>
          <w:szCs w:val="24"/>
          <w:lang w:val="en-US" w:eastAsia="zh-CN"/>
        </w:rPr>
        <w:t>修改</w:t>
      </w: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  <w:t>为‘现场领取’：在展商中心【领证记录】-【邮寄领证】里先</w:t>
      </w:r>
      <w:r>
        <w:rPr>
          <w:rFonts w:hint="eastAsia" w:ascii="微软雅黑" w:hAnsi="微软雅黑" w:eastAsia="微软雅黑" w:cs="宋体"/>
          <w:b/>
          <w:bCs/>
          <w:color w:val="000000"/>
          <w:sz w:val="24"/>
          <w:szCs w:val="24"/>
          <w:lang w:val="en-US" w:eastAsia="zh-CN"/>
        </w:rPr>
        <w:t>作废</w:t>
      </w: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  <w:t>该条领证单，返回展商证件申请列表勾选该证件-【批量编辑】-【设置领证方式】为现场领取，填写领取人信息即可；</w:t>
      </w:r>
    </w:p>
    <w:p>
      <w:pPr>
        <w:widowControl/>
        <w:numPr>
          <w:ilvl w:val="0"/>
          <w:numId w:val="0"/>
        </w:numPr>
        <w:spacing w:line="240" w:lineRule="auto"/>
        <w:rPr>
          <w:rFonts w:hint="default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4310" cy="1413510"/>
            <wp:effectExtent l="0" t="0" r="2540" b="152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outlineLvl w:val="0"/>
      </w:pPr>
      <w:r>
        <w:drawing>
          <wp:inline distT="0" distB="0" distL="114300" distR="114300">
            <wp:extent cx="5273040" cy="1858645"/>
            <wp:effectExtent l="0" t="0" r="3810" b="825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outlineLvl w:val="0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（作废需更改的领证单）</w:t>
      </w:r>
    </w:p>
    <w:p>
      <w:pPr>
        <w:numPr>
          <w:numId w:val="0"/>
        </w:numPr>
        <w:outlineLvl w:val="0"/>
      </w:pPr>
      <w:r>
        <w:drawing>
          <wp:inline distT="0" distB="0" distL="114300" distR="114300">
            <wp:extent cx="5268595" cy="1094740"/>
            <wp:effectExtent l="0" t="0" r="8255" b="1016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outlineLvl w:val="0"/>
        <w:rPr>
          <w:rFonts w:hint="eastAsia"/>
          <w:lang w:eastAsia="zh-CN"/>
        </w:rPr>
      </w:pPr>
      <w:r>
        <w:rPr>
          <w:rFonts w:hint="eastAsia"/>
          <w:lang w:eastAsia="zh-CN"/>
        </w:rPr>
        <w:t>（重新设置领证方式为现场领取）</w:t>
      </w:r>
    </w:p>
    <w:p>
      <w:pPr>
        <w:numPr>
          <w:numId w:val="0"/>
        </w:numPr>
        <w:jc w:val="center"/>
        <w:outlineLvl w:val="0"/>
        <w:rPr>
          <w:rFonts w:hint="eastAsia"/>
          <w:lang w:eastAsia="zh-CN"/>
        </w:rPr>
      </w:pPr>
    </w:p>
    <w:p>
      <w:pPr>
        <w:numPr>
          <w:ilvl w:val="0"/>
          <w:numId w:val="4"/>
        </w:numPr>
        <w:ind w:firstLine="0" w:firstLineChars="0"/>
        <w:outlineLvl w:val="0"/>
        <w:rPr>
          <w:rFonts w:hint="eastAsia" w:ascii="微软雅黑" w:hAnsi="微软雅黑" w:eastAsia="微软雅黑"/>
          <w:b/>
          <w:bCs/>
          <w:color w:val="000000" w:themeColor="text1"/>
          <w:sz w:val="28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8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选择现场领取：</w:t>
      </w:r>
    </w:p>
    <w:p>
      <w:pPr>
        <w:widowControl/>
        <w:numPr>
          <w:ilvl w:val="0"/>
          <w:numId w:val="0"/>
        </w:numPr>
        <w:spacing w:line="240" w:lineRule="auto"/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  <w:t>证件申请表单内选择领证方式为现场领取后，需要在展商证件申请列表，勾选该批次证件-【批量编辑】-【设置领证方式】-现场领取，填写领取人信息；后续可查看储物柜号等；</w:t>
      </w:r>
    </w:p>
    <w:p>
      <w:pPr>
        <w:widowControl/>
        <w:numPr>
          <w:ilvl w:val="0"/>
          <w:numId w:val="0"/>
        </w:numPr>
        <w:spacing w:line="240" w:lineRule="auto"/>
      </w:pPr>
      <w:r>
        <w:drawing>
          <wp:inline distT="0" distB="0" distL="114300" distR="114300">
            <wp:extent cx="5271135" cy="2567940"/>
            <wp:effectExtent l="0" t="0" r="5715" b="381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line="240" w:lineRule="auto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（表单内选择现场领取）</w:t>
      </w:r>
    </w:p>
    <w:p>
      <w:pPr>
        <w:widowControl/>
        <w:numPr>
          <w:ilvl w:val="0"/>
          <w:numId w:val="0"/>
        </w:numPr>
        <w:spacing w:line="24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1746250"/>
            <wp:effectExtent l="0" t="0" r="7620" b="635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line="240" w:lineRule="auto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（申请列表勾选-批量操作-设置领证方式）</w:t>
      </w:r>
    </w:p>
    <w:p>
      <w:pPr>
        <w:numPr>
          <w:numId w:val="0"/>
        </w:numPr>
        <w:outlineLvl w:val="0"/>
        <w:rPr>
          <w:rFonts w:hint="eastAsia" w:ascii="微软雅黑" w:hAnsi="微软雅黑" w:eastAsia="微软雅黑"/>
          <w:b/>
          <w:bCs/>
          <w:color w:val="000000" w:themeColor="text1"/>
          <w:sz w:val="28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5420" cy="2013585"/>
            <wp:effectExtent l="0" t="0" r="11430" b="571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line="24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（选择现场领取-填写现场领取人信息）</w:t>
      </w:r>
    </w:p>
    <w:p>
      <w:pPr>
        <w:numPr>
          <w:numId w:val="0"/>
        </w:numPr>
        <w:jc w:val="both"/>
        <w:outlineLvl w:val="0"/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numPr>
          <w:numId w:val="0"/>
        </w:numPr>
        <w:jc w:val="both"/>
        <w:outlineLvl w:val="0"/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  <w:t>若需</w:t>
      </w:r>
      <w:r>
        <w:rPr>
          <w:rFonts w:hint="eastAsia" w:ascii="微软雅黑" w:hAnsi="微软雅黑" w:eastAsia="微软雅黑" w:cs="宋体"/>
          <w:b/>
          <w:bCs/>
          <w:color w:val="000000"/>
          <w:sz w:val="24"/>
          <w:szCs w:val="24"/>
          <w:lang w:val="en-US" w:eastAsia="zh-CN"/>
        </w:rPr>
        <w:t>修改</w:t>
      </w: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  <w:t>为‘邮寄’：在展商中心【领证记录】-【现场领证】里先</w:t>
      </w:r>
      <w:r>
        <w:rPr>
          <w:rFonts w:hint="eastAsia" w:ascii="微软雅黑" w:hAnsi="微软雅黑" w:eastAsia="微软雅黑" w:cs="宋体"/>
          <w:b/>
          <w:bCs/>
          <w:color w:val="000000"/>
          <w:sz w:val="24"/>
          <w:szCs w:val="24"/>
          <w:lang w:val="en-US" w:eastAsia="zh-CN"/>
        </w:rPr>
        <w:t>作废</w:t>
      </w: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  <w:t>该条领证单，返回展商证件申请列表勾选该证件-【批量编辑】-【设置领证方式】为邮寄，填写邮件收取人信息即可；</w:t>
      </w:r>
    </w:p>
    <w:p>
      <w:pPr>
        <w:numPr>
          <w:numId w:val="0"/>
        </w:numPr>
        <w:jc w:val="both"/>
        <w:outlineLvl w:val="0"/>
      </w:pPr>
      <w:r>
        <w:drawing>
          <wp:inline distT="0" distB="0" distL="114300" distR="114300">
            <wp:extent cx="5273040" cy="1759585"/>
            <wp:effectExtent l="0" t="0" r="3810" b="1206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outlineLvl w:val="0"/>
        <w:rPr>
          <w:rFonts w:hint="eastAsia"/>
          <w:lang w:eastAsia="zh-CN"/>
        </w:rPr>
      </w:pPr>
      <w:r>
        <w:rPr>
          <w:rFonts w:hint="eastAsia"/>
          <w:lang w:eastAsia="zh-CN"/>
        </w:rPr>
        <w:t>（领证记录</w:t>
      </w:r>
      <w:r>
        <w:rPr>
          <w:rFonts w:hint="eastAsia"/>
          <w:lang w:val="en-US" w:eastAsia="zh-CN"/>
        </w:rPr>
        <w:t>-现场领取-作废该条领证单</w:t>
      </w:r>
      <w:r>
        <w:rPr>
          <w:rFonts w:hint="eastAsia"/>
          <w:lang w:eastAsia="zh-CN"/>
        </w:rPr>
        <w:t>）</w:t>
      </w:r>
    </w:p>
    <w:p>
      <w:pPr>
        <w:numPr>
          <w:numId w:val="0"/>
        </w:numPr>
        <w:jc w:val="both"/>
        <w:outlineLvl w:val="0"/>
      </w:pPr>
      <w:r>
        <w:drawing>
          <wp:inline distT="0" distB="0" distL="114300" distR="114300">
            <wp:extent cx="5269230" cy="1746250"/>
            <wp:effectExtent l="0" t="0" r="7620" b="635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outlineLvl w:val="0"/>
        <w:rPr>
          <w:rFonts w:hint="eastAsia"/>
          <w:lang w:eastAsia="zh-CN"/>
        </w:rPr>
      </w:pPr>
      <w:r>
        <w:rPr>
          <w:rFonts w:hint="eastAsia"/>
          <w:lang w:eastAsia="zh-CN"/>
        </w:rPr>
        <w:t>（重新设置领证方式为邮寄）</w:t>
      </w:r>
    </w:p>
    <w:p>
      <w:pPr>
        <w:numPr>
          <w:ilvl w:val="0"/>
          <w:numId w:val="0"/>
        </w:numPr>
        <w:jc w:val="both"/>
        <w:outlineLvl w:val="0"/>
        <w:rPr>
          <w:rFonts w:hint="eastAsia"/>
          <w:lang w:eastAsia="zh-CN"/>
        </w:rPr>
      </w:pPr>
    </w:p>
    <w:p>
      <w:pPr>
        <w:numPr>
          <w:numId w:val="0"/>
        </w:numPr>
        <w:jc w:val="both"/>
        <w:outlineLvl w:val="0"/>
        <w:rPr>
          <w:rFonts w:hint="eastAsia"/>
          <w:lang w:val="en-US" w:eastAsia="zh-CN"/>
        </w:rPr>
      </w:pPr>
    </w:p>
    <w:p>
      <w:pPr>
        <w:widowControl/>
        <w:spacing w:line="240" w:lineRule="auto"/>
        <w:ind w:firstLine="0" w:firstLineChars="0"/>
        <w:jc w:val="both"/>
        <w:rPr>
          <w:rFonts w:hint="default" w:ascii="微软雅黑" w:hAnsi="微软雅黑" w:eastAsia="微软雅黑" w:cs="宋体"/>
          <w:b/>
          <w:bCs/>
          <w:sz w:val="36"/>
          <w:szCs w:val="36"/>
          <w:lang w:val="en-US" w:eastAsia="zh-CN"/>
        </w:rPr>
      </w:pPr>
    </w:p>
    <w:p>
      <w:pPr>
        <w:widowControl/>
        <w:spacing w:line="240" w:lineRule="auto"/>
        <w:ind w:firstLine="0" w:firstLineChars="0"/>
        <w:jc w:val="both"/>
        <w:rPr>
          <w:rFonts w:hint="default" w:ascii="微软雅黑" w:hAnsi="微软雅黑" w:eastAsia="微软雅黑" w:cs="宋体"/>
          <w:b/>
          <w:bCs/>
          <w:sz w:val="36"/>
          <w:szCs w:val="36"/>
          <w:lang w:val="en-US" w:eastAsia="zh-CN"/>
        </w:rPr>
      </w:pPr>
    </w:p>
    <w:p>
      <w:pPr>
        <w:widowControl/>
        <w:numPr>
          <w:numId w:val="0"/>
        </w:numPr>
        <w:spacing w:line="240" w:lineRule="auto"/>
        <w:rPr>
          <w:rFonts w:hint="eastAsia" w:ascii="微软雅黑" w:hAnsi="微软雅黑" w:eastAsia="微软雅黑" w:cs="宋体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color w:val="000000"/>
          <w:sz w:val="24"/>
          <w:szCs w:val="24"/>
          <w:lang w:val="en-US" w:eastAsia="zh-CN"/>
        </w:rPr>
        <w:t>3、菜单-【领证记录】</w:t>
      </w:r>
      <w:r>
        <w:rPr>
          <w:rFonts w:hint="eastAsia" w:ascii="微软雅黑" w:hAnsi="微软雅黑" w:eastAsia="微软雅黑" w:cs="宋体"/>
          <w:color w:val="000000"/>
          <w:sz w:val="24"/>
          <w:szCs w:val="24"/>
          <w:lang w:val="en-US" w:eastAsia="zh-CN"/>
        </w:rPr>
        <w:t>：点击【领证记录】可查看各领证方式下的证件发放详情：</w:t>
      </w:r>
    </w:p>
    <w:p>
      <w:pPr>
        <w:widowControl/>
        <w:numPr>
          <w:ilvl w:val="0"/>
          <w:numId w:val="0"/>
        </w:numPr>
        <w:spacing w:line="240" w:lineRule="auto"/>
        <w:ind w:leftChars="0"/>
        <w:jc w:val="both"/>
      </w:pPr>
      <w:r>
        <w:drawing>
          <wp:inline distT="0" distB="0" distL="114300" distR="114300">
            <wp:extent cx="5263515" cy="2099945"/>
            <wp:effectExtent l="0" t="0" r="0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rcRect b="2260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line="240" w:lineRule="auto"/>
        <w:ind w:leftChars="0"/>
        <w:jc w:val="both"/>
      </w:pPr>
    </w:p>
    <w:p>
      <w:pPr>
        <w:widowControl/>
        <w:numPr>
          <w:ilvl w:val="0"/>
          <w:numId w:val="0"/>
        </w:numPr>
        <w:spacing w:line="240" w:lineRule="auto"/>
        <w:ind w:leftChars="0"/>
        <w:jc w:val="both"/>
      </w:pPr>
      <w:r>
        <w:drawing>
          <wp:inline distT="0" distB="0" distL="114300" distR="114300">
            <wp:extent cx="5265420" cy="1300480"/>
            <wp:effectExtent l="0" t="0" r="0" b="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rcRect b="4714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line="240" w:lineRule="auto"/>
        <w:rPr>
          <w:rFonts w:hint="eastAsia" w:ascii="微软雅黑" w:hAnsi="微软雅黑" w:eastAsia="微软雅黑" w:cs="宋体"/>
          <w:color w:val="000000"/>
          <w:sz w:val="24"/>
          <w:szCs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240" w:lineRule="auto"/>
        <w:rPr>
          <w:rFonts w:hint="eastAsia" w:ascii="微软雅黑" w:hAnsi="微软雅黑" w:eastAsia="微软雅黑" w:cs="宋体"/>
          <w:color w:val="000000"/>
          <w:sz w:val="24"/>
          <w:szCs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240" w:lineRule="auto"/>
        <w:rPr>
          <w:rFonts w:hint="eastAsia" w:ascii="微软雅黑" w:hAnsi="微软雅黑" w:eastAsia="微软雅黑" w:cs="宋体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color w:val="000000"/>
          <w:sz w:val="24"/>
          <w:szCs w:val="24"/>
          <w:lang w:val="en-US" w:eastAsia="zh-CN"/>
        </w:rPr>
        <w:t>不同领取方式下，每行的【明细】也可以查看该批次下的领取证件详情，：</w:t>
      </w:r>
    </w:p>
    <w:p>
      <w:pPr>
        <w:widowControl/>
        <w:numPr>
          <w:ilvl w:val="0"/>
          <w:numId w:val="0"/>
        </w:numPr>
        <w:spacing w:line="240" w:lineRule="auto"/>
      </w:pPr>
      <w:r>
        <w:drawing>
          <wp:inline distT="0" distB="0" distL="114300" distR="114300">
            <wp:extent cx="5273040" cy="1633220"/>
            <wp:effectExtent l="0" t="0" r="3810" b="508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line="240" w:lineRule="auto"/>
        <w:ind w:leftChars="0"/>
        <w:jc w:val="both"/>
      </w:pPr>
    </w:p>
    <w:p>
      <w:pPr>
        <w:widowControl/>
        <w:numPr>
          <w:ilvl w:val="0"/>
          <w:numId w:val="0"/>
        </w:numPr>
        <w:spacing w:line="240" w:lineRule="auto"/>
        <w:ind w:leftChars="0"/>
        <w:jc w:val="both"/>
        <w:rPr>
          <w:rFonts w:hint="eastAsia"/>
          <w:lang w:val="en-US" w:eastAsia="zh-CN"/>
        </w:rPr>
      </w:pPr>
    </w:p>
    <w:p>
      <w:pPr>
        <w:widowControl/>
        <w:spacing w:line="240" w:lineRule="auto"/>
        <w:ind w:firstLine="0" w:firstLineChars="0"/>
        <w:outlineLvl w:val="0"/>
        <w:rPr>
          <w:rFonts w:ascii="微软雅黑" w:hAnsi="微软雅黑" w:eastAsia="微软雅黑" w:cs="宋体"/>
          <w:b/>
          <w:bCs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sz w:val="28"/>
          <w:szCs w:val="28"/>
          <w:lang w:eastAsia="zh-CN"/>
        </w:rPr>
        <w:t>五、</w:t>
      </w:r>
      <w:r>
        <w:rPr>
          <w:rFonts w:hint="eastAsia" w:ascii="微软雅黑" w:hAnsi="微软雅黑" w:eastAsia="微软雅黑" w:cs="宋体"/>
          <w:b/>
          <w:bCs/>
          <w:sz w:val="28"/>
          <w:szCs w:val="28"/>
        </w:rPr>
        <w:t>开票信息</w:t>
      </w:r>
    </w:p>
    <w:p>
      <w:pPr>
        <w:widowControl/>
        <w:spacing w:line="240" w:lineRule="auto"/>
        <w:ind w:firstLine="0" w:firstLineChars="0"/>
        <w:rPr>
          <w:rFonts w:hint="eastAsia" w:ascii="微软雅黑" w:hAnsi="微软雅黑" w:eastAsia="微软雅黑" w:cs="宋体"/>
          <w:color w:val="00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宋体"/>
          <w:color w:val="000000"/>
          <w:sz w:val="24"/>
          <w:szCs w:val="24"/>
        </w:rPr>
        <w:t>【</w:t>
      </w:r>
      <w:r>
        <w:rPr>
          <w:rFonts w:hint="eastAsia" w:ascii="微软雅黑" w:hAnsi="微软雅黑" w:eastAsia="微软雅黑" w:cs="宋体"/>
          <w:color w:val="000000"/>
          <w:sz w:val="24"/>
          <w:szCs w:val="24"/>
          <w:lang w:eastAsia="zh-CN"/>
        </w:rPr>
        <w:t>我的发票</w:t>
      </w:r>
      <w:r>
        <w:rPr>
          <w:rFonts w:hint="eastAsia" w:ascii="微软雅黑" w:hAnsi="微软雅黑" w:eastAsia="微软雅黑" w:cs="宋体"/>
          <w:color w:val="000000"/>
          <w:sz w:val="24"/>
          <w:szCs w:val="24"/>
        </w:rPr>
        <w:t>】</w:t>
      </w:r>
      <w:r>
        <w:rPr>
          <w:rFonts w:hint="eastAsia" w:ascii="微软雅黑" w:hAnsi="微软雅黑" w:eastAsia="微软雅黑" w:cs="宋体"/>
          <w:color w:val="000000"/>
          <w:sz w:val="24"/>
          <w:szCs w:val="24"/>
          <w:lang w:val="en-US" w:eastAsia="zh-CN"/>
        </w:rPr>
        <w:t>-【申请发票】：可合并订单申请发票。</w:t>
      </w:r>
      <w:r>
        <w:rPr>
          <w:rFonts w:hint="eastAsia" w:ascii="微软雅黑" w:hAnsi="微软雅黑" w:eastAsia="微软雅黑" w:cs="宋体"/>
          <w:color w:val="000000"/>
          <w:sz w:val="24"/>
          <w:szCs w:val="24"/>
        </w:rPr>
        <w:t>输入开票相关信息必填项后，点击保存</w:t>
      </w:r>
      <w:r>
        <w:rPr>
          <w:rFonts w:hint="eastAsia" w:ascii="微软雅黑" w:hAnsi="微软雅黑" w:eastAsia="微软雅黑" w:cs="宋体"/>
          <w:color w:val="000000"/>
          <w:sz w:val="24"/>
          <w:szCs w:val="24"/>
          <w:lang w:eastAsia="zh-CN"/>
        </w:rPr>
        <w:t>提交即可</w:t>
      </w:r>
      <w:r>
        <w:rPr>
          <w:rFonts w:hint="eastAsia" w:ascii="微软雅黑" w:hAnsi="微软雅黑" w:eastAsia="微软雅黑" w:cs="宋体"/>
          <w:color w:val="000000"/>
          <w:sz w:val="24"/>
          <w:szCs w:val="24"/>
        </w:rPr>
        <w:t>。</w:t>
      </w:r>
      <w:r>
        <w:rPr>
          <w:rFonts w:hint="eastAsia" w:ascii="微软雅黑" w:hAnsi="微软雅黑" w:eastAsia="微软雅黑" w:cs="宋体"/>
          <w:color w:val="FF0000"/>
          <w:sz w:val="24"/>
          <w:szCs w:val="24"/>
          <w:lang w:eastAsia="zh-CN"/>
        </w:rPr>
        <w:t>会后统一开具。</w:t>
      </w:r>
    </w:p>
    <w:p>
      <w:pPr>
        <w:widowControl/>
        <w:spacing w:line="240" w:lineRule="auto"/>
        <w:ind w:firstLine="0" w:firstLineChars="0"/>
        <w:rPr>
          <w:rFonts w:ascii="微软雅黑" w:hAnsi="微软雅黑" w:eastAsia="微软雅黑" w:cs="宋体"/>
          <w:color w:val="000000"/>
          <w:sz w:val="24"/>
          <w:szCs w:val="24"/>
        </w:rPr>
      </w:pPr>
      <w:r>
        <w:drawing>
          <wp:inline distT="0" distB="0" distL="114300" distR="114300">
            <wp:extent cx="5261610" cy="1978025"/>
            <wp:effectExtent l="0" t="0" r="15240" b="3175"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0" w:firstLineChars="0"/>
        <w:jc w:val="center"/>
        <w:rPr>
          <w:rFonts w:hint="eastAsia" w:ascii="微软雅黑" w:hAnsi="微软雅黑" w:eastAsia="微软雅黑" w:cs="宋体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宋体"/>
          <w:sz w:val="22"/>
          <w:szCs w:val="22"/>
        </w:rPr>
        <w:t>（开票信息-保存）</w:t>
      </w:r>
    </w:p>
    <w:p>
      <w:pPr>
        <w:widowControl/>
        <w:spacing w:line="240" w:lineRule="auto"/>
        <w:ind w:firstLine="0" w:firstLineChars="0"/>
        <w:jc w:val="center"/>
        <w:rPr>
          <w:rFonts w:hint="eastAsia" w:ascii="微软雅黑" w:hAnsi="微软雅黑" w:eastAsia="微软雅黑" w:cs="宋体"/>
          <w:sz w:val="22"/>
          <w:szCs w:val="22"/>
        </w:rPr>
      </w:pPr>
    </w:p>
    <w:p>
      <w:pPr>
        <w:ind w:firstLine="0" w:firstLineChars="0"/>
        <w:outlineLvl w:val="0"/>
        <w:rPr>
          <w:rFonts w:hint="eastAsia" w:ascii="微软雅黑" w:hAnsi="微软雅黑" w:eastAsia="微软雅黑"/>
          <w:b/>
          <w:bCs/>
          <w:sz w:val="28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sz w:val="28"/>
          <w:szCs w:val="24"/>
          <w:lang w:eastAsia="zh-CN"/>
        </w:rPr>
        <w:t>六、其他功能</w:t>
      </w:r>
    </w:p>
    <w:p>
      <w:pPr>
        <w:widowControl/>
        <w:numPr>
          <w:ilvl w:val="0"/>
          <w:numId w:val="5"/>
        </w:numPr>
        <w:spacing w:line="240" w:lineRule="auto"/>
        <w:jc w:val="both"/>
        <w:rPr>
          <w:rFonts w:hint="eastAsia" w:ascii="微软雅黑" w:hAnsi="微软雅黑" w:eastAsia="微软雅黑" w:cs="宋体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宋体"/>
          <w:sz w:val="22"/>
          <w:szCs w:val="22"/>
          <w:lang w:val="en-US" w:eastAsia="zh-CN"/>
        </w:rPr>
        <w:t>【消息中心】：可查看系统信息，包含企业信息审核、证件申请审核信息等；</w:t>
      </w:r>
    </w:p>
    <w:p>
      <w:pPr>
        <w:widowControl/>
        <w:numPr>
          <w:ilvl w:val="0"/>
          <w:numId w:val="5"/>
        </w:numPr>
        <w:spacing w:line="240" w:lineRule="auto"/>
        <w:jc w:val="both"/>
        <w:rPr>
          <w:rFonts w:hint="default" w:ascii="微软雅黑" w:hAnsi="微软雅黑" w:eastAsia="微软雅黑" w:cs="宋体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宋体"/>
          <w:sz w:val="22"/>
          <w:szCs w:val="22"/>
          <w:lang w:val="en-US" w:eastAsia="zh-CN"/>
        </w:rPr>
        <w:t>【注册信息】：可查看企业注册基本信息；</w:t>
      </w:r>
    </w:p>
    <w:p>
      <w:pPr>
        <w:widowControl/>
        <w:numPr>
          <w:ilvl w:val="0"/>
          <w:numId w:val="5"/>
        </w:numPr>
        <w:spacing w:line="240" w:lineRule="auto"/>
        <w:jc w:val="both"/>
        <w:rPr>
          <w:rFonts w:hint="default" w:ascii="微软雅黑" w:hAnsi="微软雅黑" w:eastAsia="微软雅黑" w:cs="宋体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宋体"/>
          <w:sz w:val="22"/>
          <w:szCs w:val="22"/>
          <w:lang w:val="en-US" w:eastAsia="zh-CN"/>
        </w:rPr>
        <w:t>【个人信息】：可修改当前登录账号（并非企业联系人手机），通过验证解绑重新绑定新账号；</w:t>
      </w:r>
    </w:p>
    <w:p>
      <w:pPr>
        <w:widowControl/>
        <w:numPr>
          <w:ilvl w:val="0"/>
          <w:numId w:val="5"/>
        </w:numPr>
        <w:spacing w:line="240" w:lineRule="auto"/>
        <w:jc w:val="both"/>
        <w:rPr>
          <w:rFonts w:hint="default" w:ascii="微软雅黑" w:hAnsi="微软雅黑" w:eastAsia="微软雅黑" w:cs="宋体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宋体"/>
          <w:sz w:val="22"/>
          <w:szCs w:val="22"/>
          <w:lang w:val="en-US" w:eastAsia="zh-CN"/>
        </w:rPr>
        <w:t>【修改密码】通过原密码/手机邮箱验证即可修改当前账号登录密码。</w:t>
      </w:r>
    </w:p>
    <w:p>
      <w:pPr>
        <w:widowControl/>
        <w:numPr>
          <w:ilvl w:val="0"/>
          <w:numId w:val="0"/>
        </w:numPr>
        <w:spacing w:line="240" w:lineRule="auto"/>
        <w:jc w:val="both"/>
        <w:rPr>
          <w:rFonts w:hint="eastAsia" w:ascii="微软雅黑" w:hAnsi="微软雅黑" w:eastAsia="微软雅黑" w:cs="宋体"/>
          <w:sz w:val="22"/>
          <w:szCs w:val="22"/>
          <w:lang w:val="en-US" w:eastAsia="zh-CN"/>
        </w:rPr>
      </w:pPr>
    </w:p>
    <w:p>
      <w:pPr>
        <w:ind w:firstLine="0" w:firstLineChars="0"/>
        <w:jc w:val="center"/>
        <w:outlineLvl w:val="0"/>
        <w:rPr>
          <w:rFonts w:hint="eastAsia" w:ascii="微软雅黑" w:hAnsi="微软雅黑" w:eastAsia="微软雅黑"/>
          <w:b/>
          <w:bCs/>
          <w:color w:val="FF0000"/>
          <w:sz w:val="40"/>
          <w:szCs w:val="36"/>
          <w:u w:val="single"/>
          <w:lang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40"/>
          <w:szCs w:val="36"/>
          <w:u w:val="single"/>
          <w:lang w:eastAsia="zh-CN"/>
        </w:rPr>
        <w:t>展商证件申请信息填写注意事项</w:t>
      </w:r>
    </w:p>
    <w:p>
      <w:pPr>
        <w:widowControl/>
        <w:spacing w:line="240" w:lineRule="auto"/>
        <w:ind w:firstLine="0" w:firstLineChars="0"/>
        <w:jc w:val="center"/>
        <w:rPr>
          <w:rFonts w:hint="eastAsia" w:ascii="微软雅黑" w:hAnsi="微软雅黑" w:eastAsia="微软雅黑" w:cs="宋体"/>
          <w:b/>
          <w:bCs/>
          <w:color w:val="FF0000"/>
          <w:sz w:val="36"/>
          <w:szCs w:val="36"/>
          <w:u w:val="single"/>
        </w:rPr>
      </w:pPr>
    </w:p>
    <w:p>
      <w:pPr>
        <w:widowControl/>
        <w:spacing w:line="240" w:lineRule="auto"/>
        <w:ind w:firstLine="0" w:firstLineChars="0"/>
        <w:jc w:val="both"/>
        <w:rPr>
          <w:rFonts w:ascii="微软雅黑" w:hAnsi="微软雅黑" w:eastAsia="微软雅黑" w:cs="宋体"/>
          <w:b/>
          <w:bCs/>
          <w:sz w:val="20"/>
          <w:szCs w:val="20"/>
        </w:rPr>
      </w:pPr>
      <w:bookmarkStart w:id="0" w:name="OLE_LINK1"/>
      <w:r>
        <w:rPr>
          <w:rFonts w:hint="eastAsia" w:ascii="微软雅黑" w:hAnsi="微软雅黑" w:eastAsia="微软雅黑" w:cs="宋体"/>
          <w:b/>
          <w:bCs/>
          <w:sz w:val="20"/>
          <w:szCs w:val="20"/>
        </w:rPr>
        <w:t>1</w:t>
      </w:r>
      <w:r>
        <w:rPr>
          <w:rFonts w:ascii="微软雅黑" w:hAnsi="微软雅黑" w:eastAsia="微软雅黑" w:cs="宋体"/>
          <w:b/>
          <w:bCs/>
          <w:sz w:val="20"/>
          <w:szCs w:val="20"/>
        </w:rPr>
        <w:t>.</w:t>
      </w:r>
      <w:r>
        <w:rPr>
          <w:rFonts w:hint="eastAsia" w:ascii="微软雅黑" w:hAnsi="微软雅黑" w:eastAsia="微软雅黑" w:cs="宋体"/>
          <w:b/>
          <w:bCs/>
          <w:sz w:val="20"/>
          <w:szCs w:val="20"/>
        </w:rPr>
        <w:t xml:space="preserve"> 姓名、证件号码（如身份证号、护照号）务必严格按照本人身份证信息填写。</w:t>
      </w:r>
    </w:p>
    <w:p>
      <w:pPr>
        <w:widowControl/>
        <w:spacing w:line="240" w:lineRule="auto"/>
        <w:ind w:left="360" w:hanging="360" w:firstLineChars="0"/>
        <w:jc w:val="both"/>
        <w:rPr>
          <w:rFonts w:ascii="微软雅黑" w:hAnsi="微软雅黑" w:eastAsia="微软雅黑" w:cs="宋体"/>
          <w:b/>
          <w:bCs/>
          <w:sz w:val="20"/>
          <w:szCs w:val="20"/>
        </w:rPr>
      </w:pPr>
      <w:r>
        <w:rPr>
          <w:rFonts w:hint="eastAsia" w:ascii="微软雅黑" w:hAnsi="微软雅黑" w:eastAsia="微软雅黑" w:cs="宋体"/>
          <w:b/>
          <w:bCs/>
          <w:sz w:val="20"/>
          <w:szCs w:val="20"/>
        </w:rPr>
        <w:t>2</w:t>
      </w:r>
      <w:r>
        <w:rPr>
          <w:rFonts w:ascii="微软雅黑" w:hAnsi="微软雅黑" w:eastAsia="微软雅黑" w:cs="宋体"/>
          <w:b/>
          <w:bCs/>
          <w:sz w:val="20"/>
          <w:szCs w:val="20"/>
        </w:rPr>
        <w:t>.</w:t>
      </w:r>
      <w:r>
        <w:rPr>
          <w:rFonts w:hint="eastAsia" w:ascii="微软雅黑" w:hAnsi="微软雅黑" w:eastAsia="微软雅黑" w:cs="宋体"/>
          <w:b/>
          <w:bCs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  <w:szCs w:val="20"/>
          <w:lang w:eastAsia="zh-CN"/>
        </w:rPr>
        <w:t>批量导入时</w:t>
      </w:r>
      <w:r>
        <w:rPr>
          <w:rFonts w:hint="eastAsia" w:ascii="微软雅黑" w:hAnsi="微软雅黑" w:eastAsia="微软雅黑" w:cs="宋体"/>
          <w:b/>
          <w:bCs/>
          <w:sz w:val="20"/>
          <w:szCs w:val="20"/>
          <w:lang w:eastAsia="zh-CN"/>
        </w:rPr>
        <w:t>，</w:t>
      </w:r>
      <w:r>
        <w:rPr>
          <w:rFonts w:hint="eastAsia" w:ascii="微软雅黑" w:hAnsi="微软雅黑" w:eastAsia="微软雅黑" w:cs="宋体"/>
          <w:b/>
          <w:bCs/>
          <w:sz w:val="20"/>
          <w:szCs w:val="20"/>
        </w:rPr>
        <w:t>国别/地区</w:t>
      </w:r>
      <w:r>
        <w:rPr>
          <w:rFonts w:hint="eastAsia" w:ascii="微软雅黑" w:hAnsi="微软雅黑" w:eastAsia="微软雅黑"/>
          <w:b/>
          <w:bCs/>
          <w:sz w:val="20"/>
          <w:szCs w:val="18"/>
          <w:lang w:val="en-US" w:eastAsia="zh-CN"/>
        </w:rPr>
        <w:t>字段国内填写“China”</w:t>
      </w:r>
      <w:r>
        <w:rPr>
          <w:rFonts w:hint="eastAsia" w:ascii="微软雅黑" w:hAnsi="微软雅黑" w:eastAsia="微软雅黑" w:cs="宋体"/>
          <w:b/>
          <w:bCs/>
          <w:sz w:val="20"/>
          <w:szCs w:val="20"/>
        </w:rPr>
        <w:t>。</w:t>
      </w:r>
    </w:p>
    <w:p>
      <w:pPr>
        <w:widowControl/>
        <w:spacing w:line="240" w:lineRule="auto"/>
        <w:ind w:left="360" w:hanging="360" w:firstLineChars="0"/>
        <w:jc w:val="both"/>
        <w:rPr>
          <w:rFonts w:ascii="微软雅黑" w:hAnsi="微软雅黑" w:eastAsia="微软雅黑" w:cs="宋体"/>
          <w:b/>
          <w:bCs/>
          <w:sz w:val="20"/>
          <w:szCs w:val="20"/>
        </w:rPr>
      </w:pPr>
      <w:r>
        <w:rPr>
          <w:rFonts w:hint="eastAsia" w:ascii="微软雅黑" w:hAnsi="微软雅黑" w:eastAsia="微软雅黑" w:cs="宋体"/>
          <w:b/>
          <w:bCs/>
          <w:sz w:val="20"/>
          <w:szCs w:val="20"/>
        </w:rPr>
        <w:t>3</w:t>
      </w:r>
      <w:r>
        <w:rPr>
          <w:rFonts w:ascii="微软雅黑" w:hAnsi="微软雅黑" w:eastAsia="微软雅黑" w:cs="宋体"/>
          <w:b/>
          <w:bCs/>
          <w:sz w:val="20"/>
          <w:szCs w:val="20"/>
        </w:rPr>
        <w:t xml:space="preserve">. </w:t>
      </w:r>
      <w:r>
        <w:rPr>
          <w:rFonts w:hint="eastAsia" w:ascii="微软雅黑" w:hAnsi="微软雅黑" w:eastAsia="微软雅黑" w:cs="宋体"/>
          <w:b/>
          <w:bCs/>
          <w:sz w:val="20"/>
          <w:szCs w:val="20"/>
          <w:lang w:eastAsia="zh-CN"/>
        </w:rPr>
        <w:t>证件头像</w:t>
      </w:r>
      <w:r>
        <w:rPr>
          <w:rFonts w:hint="eastAsia" w:ascii="微软雅黑" w:hAnsi="微软雅黑" w:eastAsia="微软雅黑" w:cs="宋体"/>
          <w:b/>
          <w:bCs/>
          <w:sz w:val="20"/>
          <w:szCs w:val="20"/>
        </w:rPr>
        <w:t>照片用于制作进出展馆的个人证件，要求如下：</w:t>
      </w:r>
    </w:p>
    <w:p>
      <w:pPr>
        <w:widowControl/>
        <w:spacing w:line="240" w:lineRule="auto"/>
        <w:ind w:left="360" w:hanging="360" w:firstLineChars="0"/>
        <w:jc w:val="both"/>
        <w:rPr>
          <w:rFonts w:hint="eastAsia" w:ascii="微软雅黑" w:hAnsi="微软雅黑" w:eastAsia="微软雅黑" w:cs="宋体"/>
          <w:b w:val="0"/>
          <w:bCs w:val="0"/>
          <w:color w:val="FF0000"/>
          <w:sz w:val="20"/>
          <w:szCs w:val="20"/>
          <w:lang w:eastAsia="zh-CN"/>
        </w:rPr>
      </w:pPr>
      <w:bookmarkStart w:id="1" w:name="_Hlk126698623"/>
      <w:r>
        <w:rPr>
          <w:rFonts w:hint="eastAsia" w:ascii="微软雅黑" w:hAnsi="微软雅黑" w:eastAsia="微软雅黑" w:cs="宋体"/>
          <w:b w:val="0"/>
          <w:bCs w:val="0"/>
          <w:color w:val="FF0000"/>
          <w:sz w:val="20"/>
          <w:szCs w:val="20"/>
        </w:rPr>
        <w:t>请上传一年内正脸免冠彩色照片</w:t>
      </w:r>
      <w:r>
        <w:rPr>
          <w:rFonts w:hint="eastAsia" w:ascii="微软雅黑" w:hAnsi="微软雅黑" w:eastAsia="微软雅黑" w:cs="宋体"/>
          <w:b w:val="0"/>
          <w:bCs w:val="0"/>
          <w:color w:val="FF0000"/>
          <w:sz w:val="20"/>
          <w:szCs w:val="20"/>
          <w:lang w:eastAsia="zh-CN"/>
        </w:rPr>
        <w:t>；</w:t>
      </w:r>
    </w:p>
    <w:p>
      <w:pPr>
        <w:widowControl/>
        <w:spacing w:line="240" w:lineRule="auto"/>
        <w:ind w:left="360" w:hanging="360" w:firstLineChars="0"/>
        <w:jc w:val="both"/>
        <w:rPr>
          <w:rFonts w:hint="eastAsia" w:ascii="微软雅黑" w:hAnsi="微软雅黑" w:eastAsia="微软雅黑" w:cs="宋体"/>
          <w:b w:val="0"/>
          <w:bCs w:val="0"/>
          <w:color w:val="FF0000"/>
          <w:sz w:val="20"/>
          <w:szCs w:val="20"/>
          <w:lang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FF0000"/>
          <w:sz w:val="20"/>
          <w:szCs w:val="20"/>
          <w:lang w:eastAsia="zh-CN"/>
        </w:rPr>
        <w:t>单</w:t>
      </w:r>
      <w:r>
        <w:rPr>
          <w:rFonts w:hint="eastAsia" w:ascii="微软雅黑" w:hAnsi="微软雅黑" w:eastAsia="微软雅黑" w:cs="宋体"/>
          <w:b w:val="0"/>
          <w:bCs w:val="0"/>
          <w:color w:val="FF0000"/>
          <w:sz w:val="20"/>
          <w:szCs w:val="20"/>
        </w:rPr>
        <w:t>色背景、画质清晰人像完整、无美颜、勿带墨镜</w:t>
      </w:r>
      <w:r>
        <w:rPr>
          <w:rFonts w:hint="eastAsia" w:ascii="微软雅黑" w:hAnsi="微软雅黑" w:eastAsia="微软雅黑" w:cs="宋体"/>
          <w:b w:val="0"/>
          <w:bCs w:val="0"/>
          <w:color w:val="FF0000"/>
          <w:sz w:val="20"/>
          <w:szCs w:val="20"/>
          <w:lang w:eastAsia="zh-CN"/>
        </w:rPr>
        <w:t>；</w:t>
      </w:r>
    </w:p>
    <w:p>
      <w:pPr>
        <w:widowControl/>
        <w:spacing w:line="240" w:lineRule="auto"/>
        <w:ind w:left="360" w:hanging="360" w:firstLineChars="0"/>
        <w:jc w:val="both"/>
        <w:rPr>
          <w:rFonts w:hint="eastAsia" w:ascii="微软雅黑" w:hAnsi="微软雅黑" w:eastAsia="微软雅黑" w:cs="宋体"/>
          <w:b w:val="0"/>
          <w:bCs w:val="0"/>
          <w:color w:val="FF0000"/>
          <w:sz w:val="20"/>
          <w:szCs w:val="20"/>
          <w:lang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FF0000"/>
          <w:sz w:val="20"/>
          <w:szCs w:val="20"/>
        </w:rPr>
        <w:t>大小2M以内</w:t>
      </w:r>
      <w:r>
        <w:rPr>
          <w:rFonts w:hint="eastAsia" w:ascii="微软雅黑" w:hAnsi="微软雅黑" w:eastAsia="微软雅黑" w:cs="宋体"/>
          <w:b w:val="0"/>
          <w:bCs w:val="0"/>
          <w:color w:val="FF0000"/>
          <w:sz w:val="20"/>
          <w:szCs w:val="20"/>
          <w:lang w:eastAsia="zh-CN"/>
        </w:rPr>
        <w:t>；</w:t>
      </w:r>
    </w:p>
    <w:p>
      <w:pPr>
        <w:widowControl/>
        <w:spacing w:line="240" w:lineRule="auto"/>
        <w:ind w:left="360" w:hanging="360" w:firstLineChars="0"/>
        <w:jc w:val="both"/>
        <w:rPr>
          <w:rFonts w:hint="eastAsia" w:ascii="微软雅黑" w:hAnsi="微软雅黑" w:eastAsia="微软雅黑" w:cs="宋体"/>
          <w:b w:val="0"/>
          <w:bCs w:val="0"/>
          <w:color w:val="FF0000"/>
          <w:sz w:val="20"/>
          <w:szCs w:val="20"/>
          <w:lang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FF0000"/>
          <w:sz w:val="20"/>
          <w:szCs w:val="20"/>
        </w:rPr>
        <w:t>JPG/PNG格式</w:t>
      </w:r>
      <w:r>
        <w:rPr>
          <w:rFonts w:hint="eastAsia" w:ascii="微软雅黑" w:hAnsi="微软雅黑" w:eastAsia="微软雅黑" w:cs="宋体"/>
          <w:b w:val="0"/>
          <w:bCs w:val="0"/>
          <w:color w:val="FF0000"/>
          <w:sz w:val="20"/>
          <w:szCs w:val="20"/>
          <w:lang w:eastAsia="zh-CN"/>
        </w:rPr>
        <w:t>。</w:t>
      </w:r>
    </w:p>
    <w:p>
      <w:pPr>
        <w:widowControl/>
        <w:numPr>
          <w:ilvl w:val="0"/>
          <w:numId w:val="6"/>
        </w:numPr>
        <w:spacing w:line="240" w:lineRule="auto"/>
        <w:ind w:left="360" w:hanging="360" w:firstLineChars="0"/>
        <w:jc w:val="both"/>
        <w:rPr>
          <w:rFonts w:hint="eastAsia" w:ascii="微软雅黑" w:hAnsi="微软雅黑" w:eastAsia="微软雅黑" w:cs="宋体"/>
          <w:b/>
          <w:bCs/>
          <w:sz w:val="20"/>
          <w:szCs w:val="20"/>
        </w:rPr>
      </w:pPr>
      <w:r>
        <w:rPr>
          <w:rFonts w:hint="eastAsia" w:ascii="微软雅黑" w:hAnsi="微软雅黑" w:eastAsia="微软雅黑" w:cs="宋体"/>
          <w:b/>
          <w:bCs/>
          <w:sz w:val="20"/>
          <w:szCs w:val="20"/>
        </w:rPr>
        <w:t>若证件类型为护照、港澳居民来往内地通行证、台湾居民来往大陆通行证，填写信息时，务必严格按照证件信息填写。填写姓名、证件号码时，注意区分大小写字母，请勿输入特殊字符。</w:t>
      </w:r>
      <w:bookmarkEnd w:id="1"/>
    </w:p>
    <w:bookmarkEnd w:id="0"/>
    <w:p>
      <w:pPr>
        <w:widowControl/>
        <w:numPr>
          <w:ilvl w:val="0"/>
          <w:numId w:val="6"/>
        </w:numPr>
        <w:spacing w:line="240" w:lineRule="auto"/>
        <w:ind w:left="360" w:hanging="360" w:firstLineChars="0"/>
        <w:jc w:val="both"/>
        <w:rPr>
          <w:rFonts w:hint="eastAsia" w:ascii="微软雅黑" w:hAnsi="微软雅黑" w:eastAsia="微软雅黑" w:cs="宋体"/>
          <w:b/>
          <w:bCs/>
          <w:color w:val="FF0000"/>
          <w:sz w:val="20"/>
          <w:szCs w:val="20"/>
        </w:rPr>
      </w:pPr>
      <w:r>
        <w:rPr>
          <w:rFonts w:hint="eastAsia" w:ascii="微软雅黑" w:hAnsi="微软雅黑" w:eastAsia="微软雅黑" w:cs="宋体"/>
          <w:b/>
          <w:bCs/>
          <w:color w:val="FF0000"/>
          <w:sz w:val="20"/>
          <w:szCs w:val="20"/>
          <w:lang w:eastAsia="zh-CN"/>
        </w:rPr>
        <w:t>需现场领取的证件信息完整录入后，需批量设置现场领取人员的信息。</w:t>
      </w:r>
    </w:p>
    <w:p>
      <w:pPr>
        <w:widowControl/>
        <w:numPr>
          <w:ilvl w:val="0"/>
          <w:numId w:val="0"/>
        </w:numPr>
        <w:spacing w:line="240" w:lineRule="auto"/>
        <w:jc w:val="both"/>
        <w:rPr>
          <w:rFonts w:hint="eastAsia" w:ascii="微软雅黑" w:hAnsi="微软雅黑" w:eastAsia="微软雅黑" w:cs="宋体"/>
          <w:b/>
          <w:bCs/>
          <w:color w:val="FF0000"/>
          <w:sz w:val="20"/>
          <w:szCs w:val="20"/>
          <w:lang w:eastAsia="zh-CN"/>
        </w:rPr>
      </w:pPr>
    </w:p>
    <w:p>
      <w:pPr>
        <w:widowControl/>
        <w:numPr>
          <w:ilvl w:val="0"/>
          <w:numId w:val="0"/>
        </w:numPr>
        <w:spacing w:line="240" w:lineRule="auto"/>
        <w:jc w:val="both"/>
        <w:rPr>
          <w:rFonts w:hint="eastAsia" w:ascii="微软雅黑" w:hAnsi="微软雅黑" w:eastAsia="微软雅黑" w:cs="宋体"/>
          <w:b/>
          <w:bCs/>
          <w:color w:val="FF0000"/>
          <w:sz w:val="20"/>
          <w:szCs w:val="20"/>
          <w:lang w:eastAsia="zh-CN"/>
        </w:rPr>
      </w:pPr>
    </w:p>
    <w:p>
      <w:pPr>
        <w:widowControl/>
        <w:numPr>
          <w:ilvl w:val="0"/>
          <w:numId w:val="0"/>
        </w:numPr>
        <w:spacing w:line="240" w:lineRule="auto"/>
        <w:jc w:val="both"/>
        <w:rPr>
          <w:rFonts w:hint="eastAsia" w:ascii="微软雅黑" w:hAnsi="微软雅黑" w:eastAsia="微软雅黑" w:cs="宋体"/>
          <w:b/>
          <w:bCs/>
          <w:color w:val="FF0000"/>
          <w:sz w:val="20"/>
          <w:szCs w:val="20"/>
          <w:lang w:eastAsia="zh-CN"/>
        </w:rPr>
      </w:pPr>
    </w:p>
    <w:p>
      <w:pPr>
        <w:ind w:firstLine="0" w:firstLineChars="0"/>
        <w:jc w:val="center"/>
        <w:outlineLvl w:val="0"/>
        <w:rPr>
          <w:rFonts w:ascii="微软雅黑" w:hAnsi="微软雅黑" w:eastAsia="微软雅黑"/>
          <w:b/>
          <w:bCs/>
          <w:sz w:val="32"/>
          <w:szCs w:val="28"/>
        </w:rPr>
      </w:pPr>
      <w:r>
        <w:rPr>
          <w:rFonts w:hint="eastAsia" w:ascii="微软雅黑" w:hAnsi="微软雅黑" w:eastAsia="微软雅黑"/>
          <w:b/>
          <w:bCs/>
          <w:sz w:val="32"/>
          <w:szCs w:val="28"/>
        </w:rPr>
        <w:t>参展团（包含展商邀请采购商</w:t>
      </w:r>
      <w:r>
        <w:rPr>
          <w:rFonts w:hint="eastAsia" w:ascii="微软雅黑" w:hAnsi="微软雅黑" w:eastAsia="微软雅黑"/>
          <w:b/>
          <w:bCs/>
          <w:sz w:val="32"/>
          <w:szCs w:val="28"/>
          <w:lang w:eastAsia="zh-CN"/>
        </w:rPr>
        <w:t>、参展嘉宾</w:t>
      </w:r>
      <w:r>
        <w:rPr>
          <w:rFonts w:hint="eastAsia" w:ascii="微软雅黑" w:hAnsi="微软雅黑" w:eastAsia="微软雅黑"/>
          <w:b/>
          <w:bCs/>
          <w:sz w:val="32"/>
          <w:szCs w:val="28"/>
          <w:lang w:val="en-US" w:eastAsia="zh-CN"/>
        </w:rPr>
        <w:t>VIP等</w:t>
      </w:r>
      <w:r>
        <w:rPr>
          <w:rFonts w:hint="eastAsia" w:ascii="微软雅黑" w:hAnsi="微软雅黑" w:eastAsia="微软雅黑"/>
          <w:b/>
          <w:bCs/>
          <w:sz w:val="32"/>
          <w:szCs w:val="28"/>
        </w:rPr>
        <w:t>）</w:t>
      </w:r>
    </w:p>
    <w:p>
      <w:pPr>
        <w:ind w:firstLine="0" w:firstLineChars="0"/>
        <w:jc w:val="center"/>
        <w:outlineLvl w:val="0"/>
        <w:rPr>
          <w:rFonts w:hint="eastAsia" w:ascii="微软雅黑" w:hAnsi="微软雅黑" w:eastAsia="微软雅黑"/>
          <w:b/>
          <w:bCs/>
          <w:sz w:val="32"/>
          <w:szCs w:val="28"/>
        </w:rPr>
      </w:pPr>
      <w:r>
        <w:rPr>
          <w:rFonts w:hint="eastAsia" w:ascii="微软雅黑" w:hAnsi="微软雅黑" w:eastAsia="微软雅黑"/>
          <w:b/>
          <w:bCs/>
          <w:sz w:val="32"/>
          <w:szCs w:val="28"/>
        </w:rPr>
        <w:t>前台操作手册</w:t>
      </w:r>
    </w:p>
    <w:p>
      <w:pPr>
        <w:ind w:firstLine="0" w:firstLineChars="0"/>
        <w:jc w:val="center"/>
        <w:outlineLvl w:val="0"/>
        <w:rPr>
          <w:rFonts w:hint="eastAsia" w:ascii="微软雅黑" w:hAnsi="微软雅黑" w:eastAsia="微软雅黑"/>
          <w:b/>
          <w:bCs/>
          <w:sz w:val="32"/>
          <w:szCs w:val="28"/>
        </w:rPr>
      </w:pPr>
    </w:p>
    <w:p>
      <w:pPr>
        <w:ind w:firstLine="0" w:firstLineChars="0"/>
        <w:jc w:val="left"/>
        <w:outlineLvl w:val="0"/>
        <w:rPr>
          <w:rFonts w:hint="default" w:ascii="微软雅黑" w:hAnsi="微软雅黑" w:eastAsia="微软雅黑"/>
          <w:b/>
          <w:bCs/>
          <w:color w:val="FF0000"/>
          <w:sz w:val="24"/>
          <w:szCs w:val="22"/>
          <w:u w:val="single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22"/>
          <w:u w:val="single"/>
          <w:lang w:eastAsia="zh-CN"/>
        </w:rPr>
        <w:t>部分展商有邀约嘉宾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2"/>
          <w:u w:val="single"/>
          <w:lang w:val="en-US" w:eastAsia="zh-CN"/>
        </w:rPr>
        <w:t>VIP、采购商等的权限需求，可参考以下操作手册内容</w:t>
      </w:r>
    </w:p>
    <w:p>
      <w:pPr>
        <w:widowControl/>
        <w:numPr>
          <w:ilvl w:val="0"/>
          <w:numId w:val="0"/>
        </w:numPr>
        <w:spacing w:line="240" w:lineRule="auto"/>
        <w:jc w:val="both"/>
        <w:rPr>
          <w:rFonts w:hint="eastAsia" w:ascii="微软雅黑" w:hAnsi="微软雅黑" w:eastAsia="微软雅黑" w:cs="宋体"/>
          <w:b/>
          <w:bCs/>
          <w:color w:val="FF0000"/>
          <w:sz w:val="20"/>
          <w:szCs w:val="20"/>
          <w:lang w:eastAsia="zh-CN"/>
        </w:rPr>
      </w:pPr>
    </w:p>
    <w:p>
      <w:pPr>
        <w:ind w:firstLine="0" w:firstLineChars="0"/>
        <w:outlineLvl w:val="0"/>
        <w:rPr>
          <w:rFonts w:ascii="微软雅黑" w:hAnsi="微软雅黑" w:eastAsia="微软雅黑"/>
          <w:b/>
          <w:bCs/>
          <w:sz w:val="28"/>
          <w:szCs w:val="24"/>
        </w:rPr>
      </w:pPr>
      <w:r>
        <w:rPr>
          <w:rFonts w:hint="eastAsia" w:ascii="微软雅黑" w:hAnsi="微软雅黑" w:eastAsia="微软雅黑"/>
          <w:b/>
          <w:bCs/>
          <w:sz w:val="28"/>
          <w:szCs w:val="24"/>
        </w:rPr>
        <w:t>一、登录</w:t>
      </w:r>
    </w:p>
    <w:p>
      <w:pPr>
        <w:ind w:firstLine="0" w:firstLineChars="0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1.</w:t>
      </w:r>
      <w:r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  <w:t>主办方处得到账号后，</w:t>
      </w:r>
      <w:r>
        <w:rPr>
          <w:rFonts w:ascii="微软雅黑" w:hAnsi="微软雅黑" w:eastAsia="微软雅黑"/>
          <w:color w:val="000000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进入中国国际消费品博览会官网 ，点击【报名】栏中的【参展商登录】。</w:t>
      </w:r>
    </w:p>
    <w:p>
      <w:pPr>
        <w:ind w:firstLine="0" w:firstLineChars="0"/>
      </w:pPr>
      <w:r>
        <w:drawing>
          <wp:inline distT="0" distB="0" distL="114300" distR="114300">
            <wp:extent cx="5264785" cy="2780665"/>
            <wp:effectExtent l="0" t="0" r="12065" b="6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ascii="微软雅黑" w:hAnsi="微软雅黑" w:eastAsia="微软雅黑"/>
          <w:sz w:val="22"/>
          <w:szCs w:val="21"/>
          <w:highlight w:val="yellow"/>
        </w:rPr>
      </w:pPr>
      <w:r>
        <w:rPr>
          <w:rFonts w:hint="eastAsia" w:ascii="微软雅黑" w:hAnsi="微软雅黑" w:eastAsia="微软雅黑"/>
          <w:sz w:val="22"/>
          <w:szCs w:val="21"/>
          <w:highlight w:val="yellow"/>
        </w:rPr>
        <w:t>展商登录成功后，</w:t>
      </w:r>
      <w:r>
        <w:rPr>
          <w:rFonts w:hint="eastAsia" w:ascii="微软雅黑" w:hAnsi="微软雅黑" w:eastAsia="微软雅黑"/>
          <w:sz w:val="22"/>
          <w:szCs w:val="21"/>
          <w:highlight w:val="yellow"/>
          <w:lang w:eastAsia="zh-CN"/>
        </w:rPr>
        <w:t>左侧菜单</w:t>
      </w:r>
      <w:r>
        <w:rPr>
          <w:rFonts w:hint="eastAsia" w:ascii="微软雅黑" w:hAnsi="微软雅黑" w:eastAsia="微软雅黑"/>
          <w:sz w:val="22"/>
          <w:szCs w:val="21"/>
          <w:highlight w:val="yellow"/>
        </w:rPr>
        <w:t>点击</w:t>
      </w:r>
      <w:r>
        <w:rPr>
          <w:rFonts w:hint="eastAsia" w:ascii="微软雅黑" w:hAnsi="微软雅黑" w:eastAsia="微软雅黑"/>
          <w:sz w:val="22"/>
          <w:szCs w:val="21"/>
          <w:highlight w:val="yellow"/>
          <w:lang w:eastAsia="zh-CN"/>
        </w:rPr>
        <w:t>【嘉宾证件申请】</w:t>
      </w:r>
      <w:r>
        <w:rPr>
          <w:rFonts w:hint="eastAsia" w:ascii="微软雅黑" w:hAnsi="微软雅黑" w:eastAsia="微软雅黑"/>
          <w:sz w:val="22"/>
          <w:szCs w:val="21"/>
          <w:highlight w:val="yellow"/>
        </w:rPr>
        <w:t>切换至</w:t>
      </w:r>
      <w:r>
        <w:rPr>
          <w:rFonts w:hint="eastAsia" w:ascii="微软雅黑" w:hAnsi="微软雅黑" w:eastAsia="微软雅黑"/>
          <w:sz w:val="22"/>
          <w:szCs w:val="21"/>
          <w:highlight w:val="yellow"/>
          <w:lang w:eastAsia="zh-CN"/>
        </w:rPr>
        <w:t>展商的’参展团中心‘，可申请采购商、嘉宾</w:t>
      </w:r>
      <w:r>
        <w:rPr>
          <w:rFonts w:hint="eastAsia" w:ascii="微软雅黑" w:hAnsi="微软雅黑" w:eastAsia="微软雅黑"/>
          <w:sz w:val="22"/>
          <w:szCs w:val="21"/>
          <w:highlight w:val="yellow"/>
          <w:lang w:val="en-US" w:eastAsia="zh-CN"/>
        </w:rPr>
        <w:t>VIP、工作人员等证件</w:t>
      </w:r>
      <w:r>
        <w:rPr>
          <w:rFonts w:hint="eastAsia" w:ascii="微软雅黑" w:hAnsi="微软雅黑" w:eastAsia="微软雅黑"/>
          <w:sz w:val="22"/>
          <w:szCs w:val="21"/>
          <w:highlight w:val="yellow"/>
        </w:rPr>
        <w:t>。</w:t>
      </w:r>
    </w:p>
    <w:p>
      <w:pPr>
        <w:numPr>
          <w:ilvl w:val="0"/>
          <w:numId w:val="0"/>
        </w:numPr>
        <w:ind w:leftChars="0"/>
        <w:jc w:val="both"/>
        <w:rPr>
          <w:rFonts w:ascii="微软雅黑" w:hAnsi="微软雅黑" w:eastAsia="微软雅黑"/>
          <w:color w:val="000000"/>
          <w:sz w:val="24"/>
          <w:szCs w:val="24"/>
        </w:rPr>
      </w:pPr>
      <w:r>
        <w:drawing>
          <wp:inline distT="0" distB="0" distL="114300" distR="114300">
            <wp:extent cx="5260340" cy="1347470"/>
            <wp:effectExtent l="0" t="0" r="16510" b="5080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firstLine="0" w:firstLineChars="0"/>
        <w:outlineLvl w:val="0"/>
        <w:rPr>
          <w:rFonts w:hint="eastAsia" w:ascii="微软雅黑" w:hAnsi="微软雅黑" w:eastAsia="微软雅黑"/>
          <w:b/>
          <w:bCs/>
          <w:sz w:val="28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sz w:val="28"/>
          <w:szCs w:val="24"/>
          <w:lang w:eastAsia="zh-CN"/>
        </w:rPr>
        <w:t>申请类别</w:t>
      </w:r>
    </w:p>
    <w:p>
      <w:pPr>
        <w:numPr>
          <w:ilvl w:val="0"/>
          <w:numId w:val="0"/>
        </w:numPr>
        <w:rPr>
          <w:rFonts w:hint="default" w:ascii="微软雅黑" w:hAnsi="微软雅黑" w:eastAsia="微软雅黑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  <w:u w:val="single"/>
          <w:lang w:val="en-US" w:eastAsia="zh-CN"/>
        </w:rPr>
        <w:t>左侧菜单-申请类别：</w:t>
      </w:r>
    </w:p>
    <w:p>
      <w:pPr>
        <w:ind w:firstLine="0" w:firstLineChars="0"/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A、总邀请链接：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被邀请人点开后，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t>需自行选择需要报名的对应人员类别。</w:t>
      </w:r>
    </w:p>
    <w:p>
      <w:pPr>
        <w:ind w:firstLine="0" w:firstLineChars="0"/>
        <w:rPr>
          <w:rFonts w:ascii="微软雅黑" w:hAnsi="微软雅黑" w:eastAsia="微软雅黑"/>
          <w:color w:val="000000"/>
          <w:sz w:val="24"/>
          <w:szCs w:val="24"/>
        </w:rPr>
      </w:pPr>
      <w:r>
        <w:drawing>
          <wp:inline distT="0" distB="0" distL="114300" distR="114300">
            <wp:extent cx="5274310" cy="1830070"/>
            <wp:effectExtent l="0" t="0" r="2540" b="17780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B、各人员类别邀请链接：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可发送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t>对应各人员类别的单独链接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，被邀请人点开后，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t>直接进入对应类别的报名表单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，填写完成后，自动归入当前团体。</w:t>
      </w:r>
    </w:p>
    <w:p>
      <w:pPr>
        <w:widowControl/>
        <w:numPr>
          <w:ilvl w:val="0"/>
          <w:numId w:val="0"/>
        </w:numPr>
        <w:spacing w:line="240" w:lineRule="auto"/>
        <w:jc w:val="both"/>
      </w:pPr>
      <w:r>
        <w:drawing>
          <wp:inline distT="0" distB="0" distL="114300" distR="114300">
            <wp:extent cx="5261610" cy="1945005"/>
            <wp:effectExtent l="0" t="0" r="15240" b="17145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color w:val="000000"/>
          <w:sz w:val="24"/>
          <w:szCs w:val="24"/>
          <w:lang w:val="en-US" w:eastAsia="zh-CN"/>
        </w:rPr>
        <w:t>C、</w:t>
      </w:r>
      <w:r>
        <w:rPr>
          <w:rFonts w:hint="eastAsia" w:ascii="微软雅黑" w:hAnsi="微软雅黑" w:eastAsia="微软雅黑"/>
          <w:b/>
          <w:bCs/>
          <w:color w:val="000000"/>
          <w:sz w:val="24"/>
          <w:szCs w:val="24"/>
          <w:lang w:eastAsia="zh-CN"/>
        </w:rPr>
        <w:t>证件申请统计：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可查看当前</w:t>
      </w:r>
      <w:r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  <w:t>参展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团体可添加的</w:t>
      </w:r>
      <w:r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  <w:t>参展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人</w:t>
      </w:r>
      <w:r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  <w:t>员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类别（</w:t>
      </w:r>
      <w:r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  <w:t>参展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嘉宾VIP、</w:t>
      </w:r>
      <w:r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  <w:t>展商邀请的采购商、参展工作人员等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）及对应可报名人数</w:t>
      </w:r>
      <w:r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  <w:t>、已报名人数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。</w:t>
      </w:r>
    </w:p>
    <w:p>
      <w:pPr>
        <w:widowControl/>
        <w:numPr>
          <w:ilvl w:val="0"/>
          <w:numId w:val="0"/>
        </w:numPr>
        <w:spacing w:line="240" w:lineRule="auto"/>
        <w:jc w:val="both"/>
      </w:pPr>
      <w:r>
        <w:drawing>
          <wp:inline distT="0" distB="0" distL="114300" distR="114300">
            <wp:extent cx="5267325" cy="1877695"/>
            <wp:effectExtent l="0" t="0" r="9525" b="8255"/>
            <wp:docPr id="4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line="240" w:lineRule="auto"/>
        <w:jc w:val="both"/>
        <w:rPr>
          <w:rFonts w:hint="eastAsia" w:ascii="微软雅黑" w:hAnsi="微软雅黑" w:eastAsia="微软雅黑"/>
          <w:b/>
          <w:bCs/>
          <w:color w:val="FF0000"/>
          <w:sz w:val="20"/>
          <w:szCs w:val="20"/>
          <w:u w:val="single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000000"/>
          <w:sz w:val="24"/>
          <w:szCs w:val="24"/>
          <w:lang w:val="en-US" w:eastAsia="zh-CN"/>
        </w:rPr>
        <w:t>D、团体信息：</w:t>
      </w:r>
      <w:r>
        <w:rPr>
          <w:rFonts w:hint="eastAsia" w:ascii="微软雅黑" w:hAnsi="微软雅黑" w:eastAsia="微软雅黑"/>
          <w:b w:val="0"/>
          <w:bCs w:val="0"/>
          <w:color w:val="000000"/>
          <w:sz w:val="24"/>
          <w:szCs w:val="24"/>
          <w:lang w:val="en-US" w:eastAsia="zh-CN"/>
        </w:rPr>
        <w:t>可查看当前团体基本信息，可编辑修改基本信息</w:t>
      </w:r>
    </w:p>
    <w:p>
      <w:pPr>
        <w:widowControl/>
        <w:numPr>
          <w:ilvl w:val="0"/>
          <w:numId w:val="0"/>
        </w:numPr>
        <w:spacing w:line="240" w:lineRule="auto"/>
        <w:jc w:val="both"/>
      </w:pPr>
      <w:r>
        <w:drawing>
          <wp:inline distT="0" distB="0" distL="114300" distR="114300">
            <wp:extent cx="5272405" cy="1779905"/>
            <wp:effectExtent l="0" t="0" r="4445" b="1079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line="240" w:lineRule="auto"/>
        <w:jc w:val="both"/>
      </w:pPr>
      <w:r>
        <w:drawing>
          <wp:inline distT="0" distB="0" distL="114300" distR="114300">
            <wp:extent cx="5268595" cy="2005330"/>
            <wp:effectExtent l="0" t="0" r="8255" b="13970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outlineLvl w:val="0"/>
        <w:rPr>
          <w:rFonts w:hint="eastAsia" w:ascii="微软雅黑" w:hAnsi="微软雅黑" w:eastAsia="微软雅黑"/>
          <w:b/>
          <w:bCs/>
          <w:sz w:val="28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sz w:val="28"/>
          <w:szCs w:val="24"/>
          <w:lang w:eastAsia="zh-CN"/>
        </w:rPr>
        <w:t>三、成员管理</w:t>
      </w:r>
    </w:p>
    <w:p>
      <w:pPr>
        <w:numPr>
          <w:ilvl w:val="0"/>
          <w:numId w:val="0"/>
        </w:numPr>
        <w:rPr>
          <w:rFonts w:hint="eastAsia" w:ascii="微软雅黑" w:hAnsi="微软雅黑" w:eastAsia="微软雅黑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  <w:u w:val="single"/>
          <w:lang w:val="en-US" w:eastAsia="zh-CN"/>
        </w:rPr>
        <w:t>左侧菜单-成员管理：</w:t>
      </w:r>
    </w:p>
    <w:p>
      <w:pPr>
        <w:ind w:firstLine="0" w:firstLineChars="0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【成员管理】-【为成员报名】-【添加成员】</w:t>
      </w:r>
    </w:p>
    <w:p>
      <w:pPr>
        <w:ind w:firstLine="0" w:firstLineChars="0"/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点击【添加成员】，选择需添加的</w:t>
      </w:r>
      <w:r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  <w:t>参展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人群类别</w:t>
      </w:r>
      <w:r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  <w:t>，准确填写对应类别的报名人员信息；</w:t>
      </w:r>
    </w:p>
    <w:p>
      <w:pPr>
        <w:ind w:firstLine="0" w:firstLineChars="0"/>
        <w:rPr>
          <w:rFonts w:hint="eastAsia" w:ascii="微软雅黑" w:hAnsi="微软雅黑" w:eastAsia="微软雅黑"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t>1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eastAsia="zh-CN"/>
        </w:rPr>
        <w:t>）报名表单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</w:rPr>
        <w:t>选择领证方式，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若选择【邮寄】，需准确填写收件人信息。</w:t>
      </w:r>
    </w:p>
    <w:p>
      <w:pPr>
        <w:ind w:firstLine="0" w:firstLineChars="0"/>
        <w:rPr>
          <w:rFonts w:hint="eastAsia"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完成后，可继续添加或提交信息，等待审核即可。</w:t>
      </w:r>
    </w:p>
    <w:p>
      <w:pPr>
        <w:ind w:firstLine="0" w:firstLineChars="0"/>
      </w:pPr>
      <w:r>
        <w:drawing>
          <wp:inline distT="0" distB="0" distL="114300" distR="114300">
            <wp:extent cx="5273675" cy="2287905"/>
            <wp:effectExtent l="0" t="0" r="3175" b="17145"/>
            <wp:docPr id="4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5420" cy="2129790"/>
            <wp:effectExtent l="0" t="0" r="11430" b="3810"/>
            <wp:docPr id="4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4785" cy="1476375"/>
            <wp:effectExtent l="0" t="0" r="12065" b="9525"/>
            <wp:docPr id="48" name="图片 48" descr="b64202485f6efcb7bbf8d3ec5ef10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b64202485f6efcb7bbf8d3ec5ef10ab"/>
                    <pic:cNvPicPr>
                      <a:picLocks noChangeAspect="1"/>
                    </pic:cNvPicPr>
                  </pic:nvPicPr>
                  <pic:blipFill>
                    <a:blip r:embed="rId50"/>
                    <a:srcRect b="4686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  <w:t>若需</w:t>
      </w:r>
      <w:r>
        <w:rPr>
          <w:rFonts w:hint="eastAsia" w:ascii="微软雅黑" w:hAnsi="微软雅黑" w:eastAsia="微软雅黑" w:cs="宋体"/>
          <w:b/>
          <w:bCs/>
          <w:color w:val="000000"/>
          <w:sz w:val="24"/>
          <w:szCs w:val="24"/>
          <w:lang w:val="en-US" w:eastAsia="zh-CN"/>
        </w:rPr>
        <w:t>修改</w:t>
      </w: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  <w:t>为‘现场领取’：</w:t>
      </w:r>
      <w:r>
        <w:rPr>
          <w:rFonts w:hint="eastAsia" w:ascii="微软雅黑" w:hAnsi="微软雅黑" w:eastAsia="微软雅黑" w:cs="宋体"/>
          <w:b/>
          <w:bCs/>
          <w:color w:val="000000"/>
          <w:sz w:val="24"/>
          <w:szCs w:val="24"/>
          <w:lang w:val="en-US" w:eastAsia="zh-CN"/>
        </w:rPr>
        <w:t>编辑</w:t>
      </w: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  <w:t>该成员-领证方式改选为‘现场领取’后（</w:t>
      </w:r>
      <w:r>
        <w:rPr>
          <w:rFonts w:hint="eastAsia" w:ascii="微软雅黑" w:hAnsi="微软雅黑" w:eastAsia="微软雅黑" w:cs="宋体"/>
          <w:b/>
          <w:bCs/>
          <w:color w:val="000000"/>
          <w:sz w:val="24"/>
          <w:szCs w:val="24"/>
          <w:lang w:val="en-US" w:eastAsia="zh-CN"/>
        </w:rPr>
        <w:t>原邮寄单自动作废），</w:t>
      </w: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  <w:t>再在成员列表勾选该成员--‘设置领证方式’填写现场领取人信息保存。</w:t>
      </w:r>
    </w:p>
    <w:p>
      <w:pPr>
        <w:ind w:firstLine="0" w:firstLineChars="0"/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960" cy="1369695"/>
            <wp:effectExtent l="0" t="0" r="0" b="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51"/>
                    <a:srcRect t="8438" b="1208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0975" cy="1672590"/>
            <wp:effectExtent l="0" t="0" r="15875" b="381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ascii="微软雅黑" w:hAnsi="微软雅黑" w:eastAsia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eastAsia="zh-CN"/>
        </w:rPr>
        <w:t>报名表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eastAsia="zh-CN"/>
        </w:rPr>
        <w:t>单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</w:rPr>
        <w:t>选择领证方式，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若选择【</w:t>
      </w:r>
      <w:r>
        <w:rPr>
          <w:rFonts w:hint="eastAsia" w:ascii="微软雅黑" w:hAnsi="微软雅黑" w:eastAsia="微软雅黑"/>
          <w:color w:val="FF0000"/>
          <w:sz w:val="24"/>
          <w:szCs w:val="24"/>
          <w:lang w:eastAsia="zh-CN"/>
        </w:rPr>
        <w:t>现场领取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】</w:t>
      </w:r>
    </w:p>
    <w:p>
      <w:pPr>
        <w:numPr>
          <w:numId w:val="0"/>
        </w:numPr>
        <w:ind w:leftChars="0"/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  <w:t>添加完成后，勾选该成员--‘设置领证方式’填写现场领取人信息，后续可查看储物柜号等。（现场领取的，可在成员添加完成后，批量勾选设置）；</w:t>
      </w:r>
    </w:p>
    <w:p>
      <w:pPr>
        <w:ind w:firstLine="0" w:firstLineChars="0"/>
      </w:pPr>
      <w:r>
        <w:drawing>
          <wp:inline distT="0" distB="0" distL="114300" distR="114300">
            <wp:extent cx="5267960" cy="1369695"/>
            <wp:effectExtent l="0" t="0" r="8890" b="1905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51"/>
                    <a:srcRect t="8438" b="1208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  <w:t>若需</w:t>
      </w:r>
      <w:r>
        <w:rPr>
          <w:rFonts w:hint="eastAsia" w:ascii="微软雅黑" w:hAnsi="微软雅黑" w:eastAsia="微软雅黑" w:cs="宋体"/>
          <w:b/>
          <w:bCs/>
          <w:color w:val="000000"/>
          <w:sz w:val="24"/>
          <w:szCs w:val="24"/>
          <w:lang w:val="en-US" w:eastAsia="zh-CN"/>
        </w:rPr>
        <w:t>修改</w:t>
      </w: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  <w:t>为‘邮寄’：在左侧菜单【领证记录】里，先作废该条领证单，然后成员列表再编辑该成员，改领取方式为‘邮寄’，填写收件人信息即可。</w:t>
      </w:r>
    </w:p>
    <w:p>
      <w:pPr>
        <w:ind w:firstLine="0" w:firstLineChars="0"/>
      </w:pPr>
      <w:r>
        <w:drawing>
          <wp:inline distT="0" distB="0" distL="114300" distR="114300">
            <wp:extent cx="5269865" cy="1125855"/>
            <wp:effectExtent l="0" t="0" r="6985" b="17145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0975" cy="1672590"/>
            <wp:effectExtent l="0" t="0" r="15875" b="3810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  <w:rPr>
          <w:rFonts w:hint="eastAsia"/>
          <w:lang w:val="en-US" w:eastAsia="zh-CN"/>
        </w:rPr>
      </w:pPr>
    </w:p>
    <w:p>
      <w:pPr>
        <w:ind w:firstLine="0" w:firstLineChars="0"/>
        <w:outlineLvl w:val="0"/>
        <w:rPr>
          <w:rFonts w:ascii="微软雅黑" w:hAnsi="微软雅黑" w:eastAsia="微软雅黑"/>
          <w:b/>
          <w:bCs/>
          <w:sz w:val="28"/>
          <w:szCs w:val="24"/>
        </w:rPr>
      </w:pPr>
      <w:r>
        <w:rPr>
          <w:rFonts w:hint="eastAsia" w:ascii="微软雅黑" w:hAnsi="微软雅黑" w:eastAsia="微软雅黑"/>
          <w:b/>
          <w:bCs/>
          <w:sz w:val="28"/>
          <w:szCs w:val="24"/>
          <w:lang w:eastAsia="zh-CN"/>
        </w:rPr>
        <w:t>四、</w:t>
      </w:r>
      <w:r>
        <w:rPr>
          <w:rFonts w:hint="eastAsia" w:ascii="微软雅黑" w:hAnsi="微软雅黑" w:eastAsia="微软雅黑"/>
          <w:b/>
          <w:bCs/>
          <w:sz w:val="28"/>
          <w:szCs w:val="24"/>
        </w:rPr>
        <w:t>成员信息管理</w:t>
      </w:r>
    </w:p>
    <w:p>
      <w:pPr>
        <w:ind w:firstLine="0" w:firstLineChars="0"/>
        <w:rPr>
          <w:rFonts w:ascii="微软雅黑" w:hAnsi="微软雅黑" w:eastAsia="微软雅黑"/>
          <w:sz w:val="22"/>
          <w:szCs w:val="21"/>
        </w:rPr>
      </w:pPr>
      <w:r>
        <w:rPr>
          <w:rFonts w:hint="eastAsia" w:ascii="微软雅黑" w:hAnsi="微软雅黑" w:eastAsia="微软雅黑"/>
          <w:b/>
          <w:bCs/>
          <w:sz w:val="22"/>
          <w:szCs w:val="21"/>
        </w:rPr>
        <w:t>【成员管理】</w:t>
      </w:r>
      <w:r>
        <w:rPr>
          <w:rFonts w:hint="eastAsia" w:ascii="微软雅黑" w:hAnsi="微软雅黑" w:eastAsia="微软雅黑"/>
          <w:sz w:val="22"/>
          <w:szCs w:val="21"/>
        </w:rPr>
        <w:t>：成员管理页面可查看所添加成员的审核状态，制证状态及邮寄单号</w:t>
      </w:r>
      <w:r>
        <w:rPr>
          <w:rFonts w:hint="eastAsia" w:ascii="微软雅黑" w:hAnsi="微软雅黑" w:eastAsia="微软雅黑"/>
          <w:sz w:val="22"/>
          <w:szCs w:val="21"/>
          <w:lang w:eastAsia="zh-CN"/>
        </w:rPr>
        <w:t>、储物柜号等</w:t>
      </w:r>
      <w:r>
        <w:rPr>
          <w:rFonts w:hint="eastAsia" w:ascii="微软雅黑" w:hAnsi="微软雅黑" w:eastAsia="微软雅黑"/>
          <w:sz w:val="22"/>
          <w:szCs w:val="21"/>
        </w:rPr>
        <w:t>。</w:t>
      </w:r>
      <w:r>
        <w:rPr>
          <w:rFonts w:ascii="微软雅黑" w:hAnsi="微软雅黑" w:eastAsia="微软雅黑"/>
          <w:sz w:val="22"/>
          <w:szCs w:val="21"/>
        </w:rPr>
        <w:t xml:space="preserve"> </w:t>
      </w:r>
    </w:p>
    <w:p>
      <w:pPr>
        <w:widowControl/>
        <w:numPr>
          <w:ilvl w:val="0"/>
          <w:numId w:val="0"/>
        </w:numPr>
        <w:spacing w:line="240" w:lineRule="auto"/>
        <w:jc w:val="both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5420" cy="2134235"/>
            <wp:effectExtent l="0" t="0" r="11430" b="18415"/>
            <wp:docPr id="49" name="图片 49" descr="622ded2ff71edefa758d4d7eb4689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622ded2ff71edefa758d4d7eb4689d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line="240" w:lineRule="auto"/>
        <w:jc w:val="both"/>
        <w:rPr>
          <w:rFonts w:hint="eastAsia"/>
        </w:rPr>
      </w:pPr>
    </w:p>
    <w:p>
      <w:pPr>
        <w:numPr>
          <w:ilvl w:val="0"/>
          <w:numId w:val="8"/>
        </w:numPr>
        <w:ind w:firstLine="0" w:firstLineChars="0"/>
        <w:outlineLvl w:val="0"/>
        <w:rPr>
          <w:rFonts w:hint="eastAsia" w:ascii="微软雅黑" w:hAnsi="微软雅黑" w:eastAsia="微软雅黑"/>
          <w:b/>
          <w:bCs/>
          <w:sz w:val="28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sz w:val="28"/>
          <w:szCs w:val="24"/>
          <w:lang w:eastAsia="zh-CN"/>
        </w:rPr>
        <w:t>返回参展商中心</w:t>
      </w:r>
    </w:p>
    <w:p>
      <w:pPr>
        <w:ind w:firstLine="0" w:firstLineChars="0"/>
        <w:rPr>
          <w:rFonts w:hint="eastAsia" w:ascii="微软雅黑" w:hAnsi="微软雅黑" w:eastAsia="微软雅黑"/>
          <w:sz w:val="22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2"/>
          <w:szCs w:val="21"/>
          <w:lang w:eastAsia="zh-CN"/>
        </w:rPr>
        <w:t>【展商中心】：</w:t>
      </w:r>
      <w:r>
        <w:rPr>
          <w:rFonts w:hint="eastAsia" w:ascii="微软雅黑" w:hAnsi="微软雅黑" w:eastAsia="微软雅黑"/>
          <w:sz w:val="22"/>
          <w:szCs w:val="21"/>
          <w:lang w:eastAsia="zh-CN"/>
        </w:rPr>
        <w:t>点击【展商中心】即可切换至参展商中心页面。</w:t>
      </w:r>
    </w:p>
    <w:p>
      <w:pPr>
        <w:numPr>
          <w:ilvl w:val="0"/>
          <w:numId w:val="0"/>
        </w:numPr>
        <w:outlineLvl w:val="0"/>
      </w:pPr>
      <w:r>
        <w:drawing>
          <wp:inline distT="0" distB="0" distL="114300" distR="114300">
            <wp:extent cx="5267325" cy="1839595"/>
            <wp:effectExtent l="0" t="0" r="9525" b="8255"/>
            <wp:docPr id="5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  <w:rPr>
          <w:rFonts w:hint="eastAsia"/>
        </w:rPr>
      </w:pPr>
    </w:p>
    <w:p>
      <w:pPr>
        <w:ind w:firstLine="0" w:firstLineChars="0"/>
        <w:jc w:val="center"/>
        <w:outlineLvl w:val="0"/>
        <w:rPr>
          <w:rFonts w:hint="eastAsia" w:ascii="微软雅黑" w:hAnsi="微软雅黑" w:eastAsia="微软雅黑"/>
          <w:b/>
          <w:bCs/>
          <w:color w:val="FF0000"/>
          <w:sz w:val="40"/>
          <w:szCs w:val="36"/>
          <w:u w:val="single"/>
          <w:lang w:eastAsia="zh-CN"/>
        </w:rPr>
      </w:pPr>
    </w:p>
    <w:p>
      <w:pPr>
        <w:ind w:firstLine="0" w:firstLineChars="0"/>
        <w:jc w:val="center"/>
        <w:outlineLvl w:val="0"/>
        <w:rPr>
          <w:rFonts w:hint="eastAsia" w:ascii="微软雅黑" w:hAnsi="微软雅黑" w:eastAsia="微软雅黑"/>
          <w:b/>
          <w:bCs/>
          <w:color w:val="FF0000"/>
          <w:sz w:val="40"/>
          <w:szCs w:val="36"/>
          <w:u w:val="single"/>
          <w:lang w:eastAsia="zh-CN"/>
        </w:rPr>
      </w:pPr>
    </w:p>
    <w:p>
      <w:pPr>
        <w:ind w:firstLine="0" w:firstLineChars="0"/>
        <w:jc w:val="center"/>
        <w:outlineLvl w:val="0"/>
        <w:rPr>
          <w:rFonts w:hint="eastAsia" w:ascii="微软雅黑" w:hAnsi="微软雅黑" w:eastAsia="微软雅黑"/>
          <w:b/>
          <w:bCs/>
          <w:color w:val="FF0000"/>
          <w:sz w:val="40"/>
          <w:szCs w:val="36"/>
          <w:u w:val="single"/>
          <w:lang w:eastAsia="zh-CN"/>
        </w:rPr>
      </w:pPr>
    </w:p>
    <w:p>
      <w:pPr>
        <w:ind w:firstLine="0" w:firstLineChars="0"/>
        <w:jc w:val="center"/>
        <w:outlineLvl w:val="0"/>
        <w:rPr>
          <w:rFonts w:hint="eastAsia" w:ascii="微软雅黑" w:hAnsi="微软雅黑" w:eastAsia="微软雅黑"/>
          <w:b/>
          <w:bCs/>
          <w:color w:val="FF0000"/>
          <w:sz w:val="40"/>
          <w:szCs w:val="36"/>
          <w:u w:val="single"/>
          <w:lang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40"/>
          <w:szCs w:val="36"/>
          <w:u w:val="single"/>
          <w:lang w:eastAsia="zh-CN"/>
        </w:rPr>
        <w:t>参展人员信息填写注意事项</w:t>
      </w:r>
    </w:p>
    <w:p>
      <w:pPr>
        <w:widowControl/>
        <w:spacing w:line="240" w:lineRule="auto"/>
        <w:ind w:firstLine="0" w:firstLineChars="0"/>
        <w:jc w:val="both"/>
        <w:rPr>
          <w:rFonts w:ascii="微软雅黑" w:hAnsi="微软雅黑" w:eastAsia="微软雅黑" w:cs="宋体"/>
          <w:b/>
          <w:bCs/>
          <w:sz w:val="20"/>
        </w:rPr>
      </w:pPr>
      <w:r>
        <w:rPr>
          <w:rFonts w:hint="eastAsia" w:ascii="微软雅黑" w:hAnsi="微软雅黑" w:eastAsia="微软雅黑" w:cs="宋体"/>
          <w:b/>
          <w:bCs/>
          <w:sz w:val="20"/>
        </w:rPr>
        <w:t>1</w:t>
      </w:r>
      <w:r>
        <w:rPr>
          <w:rFonts w:ascii="微软雅黑" w:hAnsi="微软雅黑" w:eastAsia="微软雅黑" w:cs="宋体"/>
          <w:b/>
          <w:bCs/>
          <w:sz w:val="20"/>
        </w:rPr>
        <w:t>.</w:t>
      </w:r>
      <w:r>
        <w:rPr>
          <w:rFonts w:hint="eastAsia" w:ascii="微软雅黑" w:hAnsi="微软雅黑" w:eastAsia="微软雅黑" w:cs="宋体"/>
          <w:b/>
          <w:bCs/>
          <w:sz w:val="20"/>
        </w:rPr>
        <w:t xml:space="preserve"> 姓名、证件号码（如身份证号、护照号）务必严格按照本人身份证信息填写。</w:t>
      </w:r>
    </w:p>
    <w:p>
      <w:pPr>
        <w:widowControl/>
        <w:spacing w:line="240" w:lineRule="auto"/>
        <w:ind w:left="360" w:hanging="360" w:firstLineChars="0"/>
        <w:jc w:val="both"/>
        <w:rPr>
          <w:rFonts w:ascii="微软雅黑" w:hAnsi="微软雅黑" w:eastAsia="微软雅黑" w:cs="宋体"/>
          <w:b/>
          <w:bCs/>
          <w:sz w:val="20"/>
        </w:rPr>
      </w:pPr>
      <w:r>
        <w:rPr>
          <w:rFonts w:hint="eastAsia" w:ascii="微软雅黑" w:hAnsi="微软雅黑" w:eastAsia="微软雅黑" w:cs="宋体"/>
          <w:b/>
          <w:bCs/>
          <w:sz w:val="20"/>
        </w:rPr>
        <w:t>2</w:t>
      </w:r>
      <w:r>
        <w:rPr>
          <w:rFonts w:ascii="微软雅黑" w:hAnsi="微软雅黑" w:eastAsia="微软雅黑" w:cs="宋体"/>
          <w:b/>
          <w:bCs/>
          <w:sz w:val="20"/>
        </w:rPr>
        <w:t xml:space="preserve">. </w:t>
      </w:r>
      <w:r>
        <w:rPr>
          <w:rFonts w:hint="eastAsia" w:ascii="微软雅黑" w:hAnsi="微软雅黑" w:eastAsia="微软雅黑" w:cs="宋体"/>
          <w:b/>
          <w:bCs/>
          <w:sz w:val="20"/>
        </w:rPr>
        <w:t>照片用于制作进出展馆的个人证件，要求如下：</w:t>
      </w:r>
    </w:p>
    <w:p>
      <w:pPr>
        <w:widowControl/>
        <w:spacing w:line="240" w:lineRule="auto"/>
        <w:ind w:left="360" w:hanging="360" w:firstLineChars="0"/>
        <w:jc w:val="both"/>
        <w:rPr>
          <w:rFonts w:ascii="微软雅黑" w:hAnsi="微软雅黑" w:eastAsia="微软雅黑" w:cs="宋体"/>
          <w:color w:val="FF0000"/>
          <w:sz w:val="20"/>
        </w:rPr>
      </w:pPr>
      <w:r>
        <w:rPr>
          <w:rFonts w:hint="eastAsia" w:ascii="微软雅黑" w:hAnsi="微软雅黑" w:eastAsia="微软雅黑" w:cs="宋体"/>
          <w:color w:val="FF0000"/>
          <w:sz w:val="20"/>
        </w:rPr>
        <w:t>请上传一年内正脸免冠彩色照片；</w:t>
      </w:r>
    </w:p>
    <w:p>
      <w:pPr>
        <w:widowControl/>
        <w:spacing w:line="240" w:lineRule="auto"/>
        <w:ind w:left="360" w:hanging="360" w:firstLineChars="0"/>
        <w:jc w:val="both"/>
        <w:rPr>
          <w:rFonts w:ascii="微软雅黑" w:hAnsi="微软雅黑" w:eastAsia="微软雅黑" w:cs="宋体"/>
          <w:color w:val="FF0000"/>
          <w:sz w:val="20"/>
        </w:rPr>
      </w:pPr>
      <w:r>
        <w:rPr>
          <w:rFonts w:hint="eastAsia" w:ascii="微软雅黑" w:hAnsi="微软雅黑" w:eastAsia="微软雅黑" w:cs="宋体"/>
          <w:color w:val="FF0000"/>
          <w:sz w:val="20"/>
        </w:rPr>
        <w:t>单色背景、画质清晰人像完整、无美颜、勿带墨镜；</w:t>
      </w:r>
    </w:p>
    <w:p>
      <w:pPr>
        <w:widowControl/>
        <w:spacing w:line="240" w:lineRule="auto"/>
        <w:ind w:left="360" w:hanging="360" w:firstLineChars="0"/>
        <w:jc w:val="both"/>
        <w:rPr>
          <w:rFonts w:ascii="微软雅黑" w:hAnsi="微软雅黑" w:eastAsia="微软雅黑" w:cs="宋体"/>
          <w:color w:val="FF0000"/>
          <w:sz w:val="20"/>
        </w:rPr>
      </w:pPr>
      <w:r>
        <w:rPr>
          <w:rFonts w:hint="eastAsia" w:ascii="微软雅黑" w:hAnsi="微软雅黑" w:eastAsia="微软雅黑" w:cs="宋体"/>
          <w:color w:val="FF0000"/>
          <w:sz w:val="20"/>
        </w:rPr>
        <w:t>大小2M以内；</w:t>
      </w:r>
    </w:p>
    <w:p>
      <w:pPr>
        <w:widowControl/>
        <w:spacing w:line="240" w:lineRule="auto"/>
        <w:ind w:left="360" w:hanging="360" w:firstLineChars="0"/>
        <w:jc w:val="both"/>
        <w:rPr>
          <w:rFonts w:ascii="微软雅黑" w:hAnsi="微软雅黑" w:eastAsia="微软雅黑" w:cs="宋体"/>
          <w:color w:val="FF0000"/>
          <w:sz w:val="20"/>
        </w:rPr>
      </w:pPr>
      <w:r>
        <w:rPr>
          <w:rFonts w:hint="eastAsia" w:ascii="微软雅黑" w:hAnsi="微软雅黑" w:eastAsia="微软雅黑" w:cs="宋体"/>
          <w:color w:val="FF0000"/>
          <w:sz w:val="20"/>
        </w:rPr>
        <w:t>JPG/PNG格式。</w:t>
      </w:r>
    </w:p>
    <w:p>
      <w:pPr>
        <w:widowControl/>
        <w:spacing w:line="240" w:lineRule="auto"/>
        <w:ind w:firstLine="0" w:firstLineChars="0"/>
        <w:jc w:val="both"/>
        <w:rPr>
          <w:rFonts w:ascii="微软雅黑" w:hAnsi="微软雅黑" w:eastAsia="微软雅黑" w:cs="宋体"/>
          <w:b/>
          <w:bCs/>
          <w:sz w:val="20"/>
        </w:rPr>
      </w:pPr>
      <w:r>
        <w:rPr>
          <w:rFonts w:hint="eastAsia" w:ascii="微软雅黑" w:hAnsi="微软雅黑" w:eastAsia="微软雅黑" w:cs="宋体"/>
          <w:b/>
          <w:bCs/>
          <w:sz w:val="20"/>
        </w:rPr>
        <w:t>3.若证件类型为护照、港澳居民来往内地通行证、台湾居民来往大陆通行证，填写信息时，务必严格按照证件信息填写。填写姓名、证件号码时，注意区分大小写字母，请勿输入特殊字符。</w:t>
      </w:r>
    </w:p>
    <w:p>
      <w:pPr>
        <w:widowControl/>
        <w:spacing w:line="240" w:lineRule="auto"/>
        <w:ind w:firstLine="0" w:firstLineChars="0"/>
        <w:jc w:val="both"/>
        <w:rPr>
          <w:rFonts w:hint="eastAsia" w:ascii="微软雅黑" w:hAnsi="微软雅黑" w:eastAsia="微软雅黑" w:cs="宋体"/>
          <w:b/>
          <w:bCs/>
          <w:sz w:val="20"/>
        </w:rPr>
      </w:pPr>
      <w:r>
        <w:rPr>
          <w:rFonts w:hint="eastAsia" w:ascii="微软雅黑" w:hAnsi="微软雅黑" w:eastAsia="微软雅黑" w:cs="宋体"/>
          <w:b/>
          <w:bCs/>
          <w:sz w:val="20"/>
        </w:rPr>
        <w:t>4. *领证方式列选择邮寄时，需准确填写“邮寄地址”、“收件人”“收件人手机”</w:t>
      </w:r>
      <w:r>
        <w:rPr>
          <w:rFonts w:hint="eastAsia" w:ascii="微软雅黑" w:hAnsi="微软雅黑" w:eastAsia="微软雅黑" w:cs="宋体"/>
          <w:b/>
          <w:bCs/>
          <w:sz w:val="20"/>
          <w:lang w:eastAsia="zh-CN"/>
        </w:rPr>
        <w:t>等</w:t>
      </w:r>
      <w:r>
        <w:rPr>
          <w:rFonts w:hint="eastAsia" w:ascii="微软雅黑" w:hAnsi="微软雅黑" w:eastAsia="微软雅黑" w:cs="宋体"/>
          <w:b/>
          <w:bCs/>
          <w:sz w:val="20"/>
        </w:rPr>
        <w:t>。</w:t>
      </w:r>
    </w:p>
    <w:p>
      <w:pPr>
        <w:widowControl/>
        <w:numPr>
          <w:ilvl w:val="0"/>
          <w:numId w:val="0"/>
        </w:numPr>
        <w:spacing w:line="240" w:lineRule="auto"/>
        <w:jc w:val="both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sz w:val="20"/>
        </w:rPr>
        <w:t>*领证方式列选择</w:t>
      </w:r>
      <w:r>
        <w:rPr>
          <w:rFonts w:hint="eastAsia" w:ascii="微软雅黑" w:hAnsi="微软雅黑" w:eastAsia="微软雅黑" w:cs="宋体"/>
          <w:b/>
          <w:bCs/>
          <w:sz w:val="20"/>
          <w:lang w:eastAsia="zh-CN"/>
        </w:rPr>
        <w:t>现场领取时，添加完后，需在成员列表再次</w:t>
      </w:r>
      <w:r>
        <w:rPr>
          <w:rFonts w:hint="eastAsia" w:ascii="微软雅黑" w:hAnsi="微软雅黑" w:eastAsia="微软雅黑" w:cs="宋体"/>
          <w:b/>
          <w:bCs/>
          <w:sz w:val="20"/>
          <w:lang w:val="en-US" w:eastAsia="zh-CN"/>
        </w:rPr>
        <w:t>勾选该成员--‘设置领证方式’，填写现场领取人信息。（需现场领取的证件，可在添加完成后，批量勾选设置）。</w:t>
      </w:r>
      <w:bookmarkStart w:id="2" w:name="_GoBack"/>
      <w:bookmarkEnd w:id="2"/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  <w:ind w:firstLine="420"/>
      </w:pPr>
      <w:r>
        <w:separator/>
      </w:r>
    </w:p>
  </w:footnote>
  <w:footnote w:type="continuationSeparator" w:id="1">
    <w:p>
      <w:pPr>
        <w:spacing w:line="30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CA38D1"/>
    <w:multiLevelType w:val="singleLevel"/>
    <w:tmpl w:val="A3CA38D1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C94335FD"/>
    <w:multiLevelType w:val="singleLevel"/>
    <w:tmpl w:val="C94335FD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25E679A"/>
    <w:multiLevelType w:val="singleLevel"/>
    <w:tmpl w:val="025E679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077DE716"/>
    <w:multiLevelType w:val="singleLevel"/>
    <w:tmpl w:val="077DE716"/>
    <w:lvl w:ilvl="0" w:tentative="0">
      <w:start w:val="4"/>
      <w:numFmt w:val="decimal"/>
      <w:suff w:val="space"/>
      <w:lvlText w:val="%1."/>
      <w:lvlJc w:val="left"/>
    </w:lvl>
  </w:abstractNum>
  <w:abstractNum w:abstractNumId="4">
    <w:nsid w:val="2C215863"/>
    <w:multiLevelType w:val="singleLevel"/>
    <w:tmpl w:val="2C215863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490C11D8"/>
    <w:multiLevelType w:val="multilevel"/>
    <w:tmpl w:val="490C11D8"/>
    <w:lvl w:ilvl="0" w:tentative="0">
      <w:start w:val="1"/>
      <w:numFmt w:val="decimal"/>
      <w:pStyle w:val="20"/>
      <w:lvlText w:val="%1"/>
      <w:lvlJc w:val="left"/>
      <w:pPr>
        <w:ind w:left="360" w:hanging="360"/>
      </w:pPr>
      <w:rPr>
        <w:rFonts w:hint="default"/>
        <w:color w:val="000000"/>
        <w:sz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9AF7413"/>
    <w:multiLevelType w:val="singleLevel"/>
    <w:tmpl w:val="49AF7413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54D26B27"/>
    <w:multiLevelType w:val="singleLevel"/>
    <w:tmpl w:val="54D26B27"/>
    <w:lvl w:ilvl="0" w:tentative="0">
      <w:start w:val="1"/>
      <w:numFmt w:val="decimal"/>
      <w:suff w:val="space"/>
      <w:lvlText w:val="%1."/>
      <w:lvlJc w:val="left"/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I2ZjMxOGQ3ZTMwMmI4NTE1MmVmMTMyNGM0ZmQyMzUifQ=="/>
  </w:docVars>
  <w:rsids>
    <w:rsidRoot w:val="005F38BA"/>
    <w:rsid w:val="000126C2"/>
    <w:rsid w:val="0001613D"/>
    <w:rsid w:val="0004358E"/>
    <w:rsid w:val="000439B2"/>
    <w:rsid w:val="00046F1C"/>
    <w:rsid w:val="00060825"/>
    <w:rsid w:val="00065B0F"/>
    <w:rsid w:val="000663A4"/>
    <w:rsid w:val="00087765"/>
    <w:rsid w:val="00095751"/>
    <w:rsid w:val="000A708B"/>
    <w:rsid w:val="000A788C"/>
    <w:rsid w:val="000B373B"/>
    <w:rsid w:val="000C5A09"/>
    <w:rsid w:val="000F6FBB"/>
    <w:rsid w:val="000F7CD3"/>
    <w:rsid w:val="00107FEA"/>
    <w:rsid w:val="00113396"/>
    <w:rsid w:val="00140E79"/>
    <w:rsid w:val="00145617"/>
    <w:rsid w:val="00145FED"/>
    <w:rsid w:val="0014664A"/>
    <w:rsid w:val="00147948"/>
    <w:rsid w:val="00164994"/>
    <w:rsid w:val="001808A1"/>
    <w:rsid w:val="00186124"/>
    <w:rsid w:val="001B5A83"/>
    <w:rsid w:val="001E6CFC"/>
    <w:rsid w:val="001F210A"/>
    <w:rsid w:val="00230077"/>
    <w:rsid w:val="002B0E3E"/>
    <w:rsid w:val="002B77A4"/>
    <w:rsid w:val="002E2072"/>
    <w:rsid w:val="002F25A0"/>
    <w:rsid w:val="0031539A"/>
    <w:rsid w:val="003278F8"/>
    <w:rsid w:val="00351086"/>
    <w:rsid w:val="00351CFD"/>
    <w:rsid w:val="00352608"/>
    <w:rsid w:val="003741E4"/>
    <w:rsid w:val="003763EE"/>
    <w:rsid w:val="00385F30"/>
    <w:rsid w:val="0039298F"/>
    <w:rsid w:val="003A1ABD"/>
    <w:rsid w:val="003B2EE0"/>
    <w:rsid w:val="003D3E4F"/>
    <w:rsid w:val="004069D6"/>
    <w:rsid w:val="00406CBD"/>
    <w:rsid w:val="00427DC4"/>
    <w:rsid w:val="00446333"/>
    <w:rsid w:val="00454599"/>
    <w:rsid w:val="00463B18"/>
    <w:rsid w:val="00491912"/>
    <w:rsid w:val="00492EBD"/>
    <w:rsid w:val="004B136C"/>
    <w:rsid w:val="004C5529"/>
    <w:rsid w:val="004D2E7C"/>
    <w:rsid w:val="004E6BDA"/>
    <w:rsid w:val="004F463C"/>
    <w:rsid w:val="0050556A"/>
    <w:rsid w:val="005319D6"/>
    <w:rsid w:val="005609E4"/>
    <w:rsid w:val="00565486"/>
    <w:rsid w:val="00575703"/>
    <w:rsid w:val="00597634"/>
    <w:rsid w:val="005A5B79"/>
    <w:rsid w:val="005B2F35"/>
    <w:rsid w:val="005C020A"/>
    <w:rsid w:val="005F38BA"/>
    <w:rsid w:val="005F6A36"/>
    <w:rsid w:val="006009A4"/>
    <w:rsid w:val="0060422D"/>
    <w:rsid w:val="006043E3"/>
    <w:rsid w:val="0061324F"/>
    <w:rsid w:val="0062226D"/>
    <w:rsid w:val="00623A97"/>
    <w:rsid w:val="006353DC"/>
    <w:rsid w:val="00662834"/>
    <w:rsid w:val="00662CB8"/>
    <w:rsid w:val="006636D7"/>
    <w:rsid w:val="006B15FB"/>
    <w:rsid w:val="006C79E8"/>
    <w:rsid w:val="00714587"/>
    <w:rsid w:val="007561C7"/>
    <w:rsid w:val="0075627A"/>
    <w:rsid w:val="007648D8"/>
    <w:rsid w:val="0076768A"/>
    <w:rsid w:val="0078143C"/>
    <w:rsid w:val="007904CE"/>
    <w:rsid w:val="00792E86"/>
    <w:rsid w:val="007E4349"/>
    <w:rsid w:val="00812B0B"/>
    <w:rsid w:val="0084638E"/>
    <w:rsid w:val="00887D97"/>
    <w:rsid w:val="008A5D06"/>
    <w:rsid w:val="008D1EFF"/>
    <w:rsid w:val="008E2314"/>
    <w:rsid w:val="008E37AA"/>
    <w:rsid w:val="009000B8"/>
    <w:rsid w:val="00902BB5"/>
    <w:rsid w:val="00910A6D"/>
    <w:rsid w:val="00927C4E"/>
    <w:rsid w:val="0096441E"/>
    <w:rsid w:val="009912E8"/>
    <w:rsid w:val="009A60E1"/>
    <w:rsid w:val="009B21E0"/>
    <w:rsid w:val="009B32FC"/>
    <w:rsid w:val="009C0A34"/>
    <w:rsid w:val="009C51F3"/>
    <w:rsid w:val="009E0DBF"/>
    <w:rsid w:val="009E5DA9"/>
    <w:rsid w:val="00A02A28"/>
    <w:rsid w:val="00A03E20"/>
    <w:rsid w:val="00A115D9"/>
    <w:rsid w:val="00A21C1F"/>
    <w:rsid w:val="00A43F0A"/>
    <w:rsid w:val="00A54BE4"/>
    <w:rsid w:val="00A75D41"/>
    <w:rsid w:val="00A8478A"/>
    <w:rsid w:val="00A86160"/>
    <w:rsid w:val="00AB03AF"/>
    <w:rsid w:val="00AB2E15"/>
    <w:rsid w:val="00AD523E"/>
    <w:rsid w:val="00B10A31"/>
    <w:rsid w:val="00B20A19"/>
    <w:rsid w:val="00B3245D"/>
    <w:rsid w:val="00B373ED"/>
    <w:rsid w:val="00B42DA2"/>
    <w:rsid w:val="00B45A25"/>
    <w:rsid w:val="00B866B2"/>
    <w:rsid w:val="00B90F15"/>
    <w:rsid w:val="00B97134"/>
    <w:rsid w:val="00BC38D5"/>
    <w:rsid w:val="00BD4563"/>
    <w:rsid w:val="00BE0D90"/>
    <w:rsid w:val="00BF056F"/>
    <w:rsid w:val="00C418EC"/>
    <w:rsid w:val="00C75925"/>
    <w:rsid w:val="00C811D0"/>
    <w:rsid w:val="00CA4C74"/>
    <w:rsid w:val="00CB3FD7"/>
    <w:rsid w:val="00CC4FCE"/>
    <w:rsid w:val="00CD3D66"/>
    <w:rsid w:val="00CF0AD1"/>
    <w:rsid w:val="00CF7B69"/>
    <w:rsid w:val="00D11804"/>
    <w:rsid w:val="00D20451"/>
    <w:rsid w:val="00D277E6"/>
    <w:rsid w:val="00D62950"/>
    <w:rsid w:val="00D74EBB"/>
    <w:rsid w:val="00D74F50"/>
    <w:rsid w:val="00D879BE"/>
    <w:rsid w:val="00DB0055"/>
    <w:rsid w:val="00DD7562"/>
    <w:rsid w:val="00DF1C5C"/>
    <w:rsid w:val="00E0146E"/>
    <w:rsid w:val="00E016CC"/>
    <w:rsid w:val="00E03564"/>
    <w:rsid w:val="00E04B90"/>
    <w:rsid w:val="00E07ED0"/>
    <w:rsid w:val="00E128A2"/>
    <w:rsid w:val="00E2461D"/>
    <w:rsid w:val="00E37F7F"/>
    <w:rsid w:val="00E407BB"/>
    <w:rsid w:val="00E42753"/>
    <w:rsid w:val="00E44737"/>
    <w:rsid w:val="00E44E69"/>
    <w:rsid w:val="00E471B5"/>
    <w:rsid w:val="00E517C8"/>
    <w:rsid w:val="00E91E76"/>
    <w:rsid w:val="00ED511E"/>
    <w:rsid w:val="00F068E0"/>
    <w:rsid w:val="00F120BC"/>
    <w:rsid w:val="00F14B5D"/>
    <w:rsid w:val="00F24D09"/>
    <w:rsid w:val="00F304C2"/>
    <w:rsid w:val="00F67086"/>
    <w:rsid w:val="00F83A56"/>
    <w:rsid w:val="00FA7C0D"/>
    <w:rsid w:val="00FB2150"/>
    <w:rsid w:val="00FC73DA"/>
    <w:rsid w:val="00FD268C"/>
    <w:rsid w:val="00FD5B6D"/>
    <w:rsid w:val="00FE1083"/>
    <w:rsid w:val="00FE264E"/>
    <w:rsid w:val="02940881"/>
    <w:rsid w:val="03127926"/>
    <w:rsid w:val="03561F09"/>
    <w:rsid w:val="058F3A4A"/>
    <w:rsid w:val="06823015"/>
    <w:rsid w:val="08FD3165"/>
    <w:rsid w:val="09646A02"/>
    <w:rsid w:val="0AEC6CAF"/>
    <w:rsid w:val="0B246449"/>
    <w:rsid w:val="0C8B177E"/>
    <w:rsid w:val="0CC021A1"/>
    <w:rsid w:val="0E401071"/>
    <w:rsid w:val="0EA93835"/>
    <w:rsid w:val="0F3330FE"/>
    <w:rsid w:val="0FB3423F"/>
    <w:rsid w:val="0FD54405"/>
    <w:rsid w:val="10AC760C"/>
    <w:rsid w:val="11B40E99"/>
    <w:rsid w:val="149503B7"/>
    <w:rsid w:val="153B0F5F"/>
    <w:rsid w:val="1699418F"/>
    <w:rsid w:val="175207E1"/>
    <w:rsid w:val="18FE652B"/>
    <w:rsid w:val="198D3D53"/>
    <w:rsid w:val="1B8C2514"/>
    <w:rsid w:val="1C9C4610"/>
    <w:rsid w:val="1CE04199"/>
    <w:rsid w:val="1F62533A"/>
    <w:rsid w:val="1FA15E62"/>
    <w:rsid w:val="1FF73CD4"/>
    <w:rsid w:val="204C04C4"/>
    <w:rsid w:val="260809E9"/>
    <w:rsid w:val="27027B2E"/>
    <w:rsid w:val="295916E5"/>
    <w:rsid w:val="29CE1F49"/>
    <w:rsid w:val="29F37C02"/>
    <w:rsid w:val="2B563FA5"/>
    <w:rsid w:val="2C181352"/>
    <w:rsid w:val="2C5C1A8E"/>
    <w:rsid w:val="2D4221F7"/>
    <w:rsid w:val="2D7C5BCA"/>
    <w:rsid w:val="2DC773DC"/>
    <w:rsid w:val="329A50BF"/>
    <w:rsid w:val="342F1837"/>
    <w:rsid w:val="34A00986"/>
    <w:rsid w:val="352944D8"/>
    <w:rsid w:val="38F55790"/>
    <w:rsid w:val="3A30455A"/>
    <w:rsid w:val="3A754779"/>
    <w:rsid w:val="3A881CA1"/>
    <w:rsid w:val="3B6F7C91"/>
    <w:rsid w:val="3FDA4D4C"/>
    <w:rsid w:val="4125649B"/>
    <w:rsid w:val="430B29C4"/>
    <w:rsid w:val="43655F7F"/>
    <w:rsid w:val="43CC0213"/>
    <w:rsid w:val="43DB210E"/>
    <w:rsid w:val="448B2AB9"/>
    <w:rsid w:val="44A37618"/>
    <w:rsid w:val="4528655A"/>
    <w:rsid w:val="473F5DDD"/>
    <w:rsid w:val="48113E7C"/>
    <w:rsid w:val="4A631DE2"/>
    <w:rsid w:val="4AEA6060"/>
    <w:rsid w:val="4C6A56AA"/>
    <w:rsid w:val="4D0C7F5C"/>
    <w:rsid w:val="4E191136"/>
    <w:rsid w:val="4F9273F2"/>
    <w:rsid w:val="4FE24FA4"/>
    <w:rsid w:val="503E30D6"/>
    <w:rsid w:val="504A7CCC"/>
    <w:rsid w:val="5098560C"/>
    <w:rsid w:val="52081BED"/>
    <w:rsid w:val="525F10E1"/>
    <w:rsid w:val="53E77541"/>
    <w:rsid w:val="54064BBA"/>
    <w:rsid w:val="5526081F"/>
    <w:rsid w:val="56A65531"/>
    <w:rsid w:val="56D57872"/>
    <w:rsid w:val="57A23F4A"/>
    <w:rsid w:val="582157B7"/>
    <w:rsid w:val="59CC52AE"/>
    <w:rsid w:val="5E800D5D"/>
    <w:rsid w:val="5F4B4EC7"/>
    <w:rsid w:val="60DD4245"/>
    <w:rsid w:val="62B44B73"/>
    <w:rsid w:val="64104931"/>
    <w:rsid w:val="66FE4F15"/>
    <w:rsid w:val="67C27CF0"/>
    <w:rsid w:val="68C77CB4"/>
    <w:rsid w:val="6A334ED5"/>
    <w:rsid w:val="6AA95198"/>
    <w:rsid w:val="6ABF6769"/>
    <w:rsid w:val="6B43188A"/>
    <w:rsid w:val="6C832144"/>
    <w:rsid w:val="6D5835D1"/>
    <w:rsid w:val="6DC9002B"/>
    <w:rsid w:val="6DEB6929"/>
    <w:rsid w:val="6F751AEC"/>
    <w:rsid w:val="6F9957DB"/>
    <w:rsid w:val="71791D68"/>
    <w:rsid w:val="71C971CF"/>
    <w:rsid w:val="731A1328"/>
    <w:rsid w:val="73B61051"/>
    <w:rsid w:val="74892564"/>
    <w:rsid w:val="75423F42"/>
    <w:rsid w:val="769E0CB9"/>
    <w:rsid w:val="77B84C6C"/>
    <w:rsid w:val="792E3438"/>
    <w:rsid w:val="7A432F13"/>
    <w:rsid w:val="7AD85D51"/>
    <w:rsid w:val="7AFD7566"/>
    <w:rsid w:val="7C8F0691"/>
    <w:rsid w:val="7D256900"/>
    <w:rsid w:val="7E176B90"/>
    <w:rsid w:val="7F34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00" w:lineRule="auto"/>
      <w:ind w:firstLine="200" w:firstLineChars="200"/>
    </w:pPr>
    <w:rPr>
      <w:rFonts w:ascii="Times New Roman" w:hAnsi="Times New Roman" w:eastAsia="宋体" w:cs="Times New Roman"/>
      <w:kern w:val="0"/>
      <w:sz w:val="21"/>
      <w:szCs w:val="20"/>
      <w:lang w:val="en-US" w:eastAsia="zh-CN" w:bidi="ar-SA"/>
    </w:rPr>
  </w:style>
  <w:style w:type="paragraph" w:styleId="2">
    <w:name w:val="heading 1"/>
    <w:link w:val="14"/>
    <w:autoRedefine/>
    <w:qFormat/>
    <w:uiPriority w:val="9"/>
    <w:pPr>
      <w:spacing w:line="360" w:lineRule="auto"/>
      <w:outlineLvl w:val="0"/>
    </w:pPr>
    <w:rPr>
      <w:rFonts w:ascii="Times New Roman" w:hAnsi="Times New Roman" w:eastAsia="微软雅黑" w:cs="Times New Roman"/>
      <w:kern w:val="0"/>
      <w:sz w:val="28"/>
      <w:szCs w:val="32"/>
      <w:lang w:val="en-US" w:eastAsia="zh-CN" w:bidi="ar-SA"/>
    </w:rPr>
  </w:style>
  <w:style w:type="paragraph" w:styleId="3">
    <w:name w:val="heading 2"/>
    <w:link w:val="15"/>
    <w:autoRedefine/>
    <w:unhideWhenUsed/>
    <w:qFormat/>
    <w:uiPriority w:val="9"/>
    <w:pPr>
      <w:spacing w:before="50" w:beforeLines="50" w:after="50" w:afterLines="50" w:line="360" w:lineRule="auto"/>
      <w:outlineLvl w:val="1"/>
    </w:pPr>
    <w:rPr>
      <w:rFonts w:ascii="Times New Roman" w:hAnsi="Times New Roman" w:eastAsia="宋体" w:cs="Times New Roman"/>
      <w:b/>
      <w:kern w:val="0"/>
      <w:sz w:val="24"/>
      <w:szCs w:val="26"/>
      <w:lang w:val="en-US" w:eastAsia="zh-CN" w:bidi="ar-SA"/>
    </w:rPr>
  </w:style>
  <w:style w:type="paragraph" w:styleId="4">
    <w:name w:val="heading 3"/>
    <w:link w:val="17"/>
    <w:autoRedefine/>
    <w:unhideWhenUsed/>
    <w:qFormat/>
    <w:uiPriority w:val="9"/>
    <w:pPr>
      <w:spacing w:before="50" w:beforeLines="50" w:after="50" w:afterLines="50" w:line="360" w:lineRule="auto"/>
      <w:outlineLvl w:val="2"/>
    </w:pPr>
    <w:rPr>
      <w:rFonts w:ascii="Times New Roman" w:hAnsi="Times New Roman" w:eastAsia="宋体" w:cs="Times New Roman"/>
      <w:b/>
      <w:kern w:val="0"/>
      <w:sz w:val="24"/>
      <w:szCs w:val="24"/>
      <w:lang w:val="en-US" w:eastAsia="zh-CN" w:bidi="ar-SA"/>
    </w:rPr>
  </w:style>
  <w:style w:type="paragraph" w:styleId="5">
    <w:name w:val="heading 4"/>
    <w:link w:val="19"/>
    <w:autoRedefine/>
    <w:unhideWhenUsed/>
    <w:qFormat/>
    <w:uiPriority w:val="9"/>
    <w:pPr>
      <w:spacing w:line="360" w:lineRule="auto"/>
      <w:ind w:firstLine="200" w:firstLineChars="200"/>
      <w:outlineLvl w:val="3"/>
    </w:pPr>
    <w:rPr>
      <w:rFonts w:ascii="Times New Roman" w:hAnsi="Times New Roman" w:eastAsia="宋体" w:cs="Times New Roman"/>
      <w:b/>
      <w:kern w:val="0"/>
      <w:sz w:val="21"/>
      <w:szCs w:val="20"/>
      <w:lang w:val="en-US" w:eastAsia="zh-CN" w:bidi="ar-SA"/>
    </w:rPr>
  </w:style>
  <w:style w:type="paragraph" w:styleId="6">
    <w:name w:val="heading 5"/>
    <w:basedOn w:val="1"/>
    <w:next w:val="1"/>
    <w:link w:val="18"/>
    <w:autoRedefine/>
    <w:unhideWhenUsed/>
    <w:qFormat/>
    <w:uiPriority w:val="9"/>
    <w:pPr>
      <w:keepNext/>
      <w:keepLines/>
      <w:outlineLvl w:val="4"/>
    </w:pPr>
    <w:rPr>
      <w:b/>
      <w:bCs/>
      <w:szCs w:val="28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footer"/>
    <w:basedOn w:val="1"/>
    <w:link w:val="22"/>
    <w:autoRedefine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8">
    <w:name w:val="header"/>
    <w:basedOn w:val="1"/>
    <w:link w:val="2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Title"/>
    <w:basedOn w:val="1"/>
    <w:next w:val="1"/>
    <w:link w:val="16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Cs/>
      <w:sz w:val="32"/>
      <w:szCs w:val="32"/>
    </w:rPr>
  </w:style>
  <w:style w:type="character" w:styleId="12">
    <w:name w:val="FollowedHyperlink"/>
    <w:basedOn w:val="11"/>
    <w:autoRedefine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1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autoRedefine/>
    <w:qFormat/>
    <w:uiPriority w:val="9"/>
    <w:rPr>
      <w:rFonts w:eastAsia="微软雅黑" w:cs="Times New Roman"/>
      <w:kern w:val="0"/>
      <w:sz w:val="28"/>
      <w:szCs w:val="32"/>
    </w:rPr>
  </w:style>
  <w:style w:type="character" w:customStyle="1" w:styleId="15">
    <w:name w:val="标题 2 字符"/>
    <w:basedOn w:val="11"/>
    <w:link w:val="3"/>
    <w:autoRedefine/>
    <w:qFormat/>
    <w:uiPriority w:val="9"/>
    <w:rPr>
      <w:rFonts w:cs="Times New Roman"/>
      <w:b/>
      <w:kern w:val="0"/>
      <w:szCs w:val="26"/>
    </w:rPr>
  </w:style>
  <w:style w:type="character" w:customStyle="1" w:styleId="16">
    <w:name w:val="标题 字符"/>
    <w:basedOn w:val="11"/>
    <w:link w:val="9"/>
    <w:autoRedefine/>
    <w:qFormat/>
    <w:uiPriority w:val="10"/>
    <w:rPr>
      <w:rFonts w:eastAsia="宋体" w:asciiTheme="majorHAnsi" w:hAnsiTheme="majorHAnsi" w:cstheme="majorBidi"/>
      <w:bCs/>
      <w:sz w:val="32"/>
      <w:szCs w:val="32"/>
    </w:rPr>
  </w:style>
  <w:style w:type="character" w:customStyle="1" w:styleId="17">
    <w:name w:val="标题 3 字符"/>
    <w:basedOn w:val="11"/>
    <w:link w:val="4"/>
    <w:autoRedefine/>
    <w:qFormat/>
    <w:uiPriority w:val="9"/>
    <w:rPr>
      <w:rFonts w:cs="Times New Roman"/>
      <w:b/>
      <w:kern w:val="0"/>
      <w:szCs w:val="24"/>
    </w:rPr>
  </w:style>
  <w:style w:type="character" w:customStyle="1" w:styleId="18">
    <w:name w:val="标题 5 字符"/>
    <w:basedOn w:val="11"/>
    <w:link w:val="6"/>
    <w:autoRedefine/>
    <w:qFormat/>
    <w:uiPriority w:val="9"/>
    <w:rPr>
      <w:rFonts w:eastAsia="宋体"/>
      <w:b/>
      <w:bCs/>
      <w:sz w:val="24"/>
      <w:szCs w:val="28"/>
    </w:rPr>
  </w:style>
  <w:style w:type="character" w:customStyle="1" w:styleId="19">
    <w:name w:val="标题 4 字符"/>
    <w:basedOn w:val="11"/>
    <w:link w:val="5"/>
    <w:autoRedefine/>
    <w:qFormat/>
    <w:uiPriority w:val="9"/>
    <w:rPr>
      <w:rFonts w:cs="Times New Roman"/>
      <w:b/>
      <w:kern w:val="0"/>
      <w:sz w:val="21"/>
      <w:szCs w:val="20"/>
    </w:rPr>
  </w:style>
  <w:style w:type="paragraph" w:styleId="20">
    <w:name w:val="List Paragraph"/>
    <w:autoRedefine/>
    <w:qFormat/>
    <w:uiPriority w:val="0"/>
    <w:pPr>
      <w:numPr>
        <w:ilvl w:val="0"/>
        <w:numId w:val="1"/>
      </w:numPr>
    </w:pPr>
    <w:rPr>
      <w:rFonts w:ascii="微软雅黑" w:hAnsi="微软雅黑" w:eastAsia="微软雅黑" w:cs="宋体"/>
      <w:b/>
      <w:bCs/>
      <w:kern w:val="0"/>
      <w:sz w:val="24"/>
      <w:szCs w:val="24"/>
      <w:lang w:val="en-US" w:eastAsia="zh-CN" w:bidi="ar-SA"/>
    </w:rPr>
  </w:style>
  <w:style w:type="character" w:customStyle="1" w:styleId="21">
    <w:name w:val="页眉 字符"/>
    <w:basedOn w:val="11"/>
    <w:link w:val="8"/>
    <w:autoRedefine/>
    <w:qFormat/>
    <w:uiPriority w:val="99"/>
    <w:rPr>
      <w:rFonts w:cs="Times New Roman"/>
      <w:kern w:val="0"/>
      <w:sz w:val="18"/>
      <w:szCs w:val="18"/>
    </w:rPr>
  </w:style>
  <w:style w:type="character" w:customStyle="1" w:styleId="22">
    <w:name w:val="页脚 字符"/>
    <w:basedOn w:val="11"/>
    <w:link w:val="7"/>
    <w:autoRedefine/>
    <w:qFormat/>
    <w:uiPriority w:val="99"/>
    <w:rPr>
      <w:rFonts w:cs="Times New Roman"/>
      <w:kern w:val="0"/>
      <w:sz w:val="18"/>
      <w:szCs w:val="18"/>
    </w:rPr>
  </w:style>
  <w:style w:type="character" w:customStyle="1" w:styleId="23">
    <w:name w:val="Unresolved Mention"/>
    <w:basedOn w:val="11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8" Type="http://schemas.openxmlformats.org/officeDocument/2006/relationships/fontTable" Target="fontTable.xml"/><Relationship Id="rId57" Type="http://schemas.openxmlformats.org/officeDocument/2006/relationships/customXml" Target="../customXml/item1.xml"/><Relationship Id="rId56" Type="http://schemas.openxmlformats.org/officeDocument/2006/relationships/numbering" Target="numbering.xml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52F506-A801-49EA-BBC5-58BCE4A9B84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279</Words>
  <Characters>1592</Characters>
  <Lines>13</Lines>
  <Paragraphs>3</Paragraphs>
  <TotalTime>1</TotalTime>
  <ScaleCrop>false</ScaleCrop>
  <LinksUpToDate>false</LinksUpToDate>
  <CharactersWithSpaces>1868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2023-02-07T07:39:00Z</dcterms:created>
  <dc:creator>张 雅意</dc:creator>
  <cp:lastModifiedBy>满眼星辰‖</cp:lastModifiedBy>
  <dcterms:modified xsi:type="dcterms:W3CDTF">2024-03-10T09:40:34Z</dcterms:modified>
  <cp:revision>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43b1cf8c02516655f56c4687c7b3e849142393c9c7467d68c4c315eee1327d4d</vt:lpwstr>
  </property>
  <property fmtid="{D5CDD505-2E9C-101B-9397-08002B2CF9AE}" pid="3" name="KSOProductBuildVer">
    <vt:lpwstr>2052-12.1.0.16388</vt:lpwstr>
  </property>
  <property fmtid="{D5CDD505-2E9C-101B-9397-08002B2CF9AE}" pid="4" name="ICV">
    <vt:lpwstr>BB624FBCF8AC407C99F6FD67F4C8B488_13</vt:lpwstr>
  </property>
</Properties>
</file>